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</w:t>
      </w:r>
      <w:r>
        <w:rPr>
          <w:rFonts w:hint="eastAsia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/>
          <w:b/>
          <w:kern w:val="0"/>
          <w:sz w:val="36"/>
          <w:szCs w:val="36"/>
        </w:rPr>
        <w:t>年第</w:t>
      </w:r>
      <w:r>
        <w:rPr>
          <w:rFonts w:hint="eastAsia"/>
          <w:b/>
          <w:kern w:val="0"/>
          <w:sz w:val="36"/>
          <w:szCs w:val="36"/>
          <w:lang w:val="en-US" w:eastAsia="zh-CN"/>
        </w:rPr>
        <w:t>一</w:t>
      </w:r>
      <w:r>
        <w:rPr>
          <w:rFonts w:hint="eastAsia"/>
          <w:b/>
          <w:kern w:val="0"/>
          <w:sz w:val="36"/>
          <w:szCs w:val="36"/>
        </w:rPr>
        <w:t>批老集镇土建施工（</w:t>
      </w:r>
      <w:bookmarkStart w:id="0" w:name="_Hlk150200477"/>
      <w:r>
        <w:rPr>
          <w:rFonts w:hint="eastAsia"/>
          <w:b/>
          <w:kern w:val="0"/>
          <w:sz w:val="36"/>
          <w:szCs w:val="36"/>
          <w:lang w:val="en-US" w:eastAsia="zh-CN"/>
        </w:rPr>
        <w:t>掘港街道</w:t>
      </w:r>
      <w:r>
        <w:rPr>
          <w:rFonts w:hint="eastAsia"/>
          <w:b/>
          <w:kern w:val="0"/>
          <w:sz w:val="36"/>
          <w:szCs w:val="36"/>
        </w:rPr>
        <w:t>、</w:t>
      </w:r>
      <w:r>
        <w:rPr>
          <w:rFonts w:hint="eastAsia"/>
          <w:b/>
          <w:kern w:val="0"/>
          <w:sz w:val="36"/>
          <w:szCs w:val="36"/>
          <w:lang w:val="en-US" w:eastAsia="zh-CN"/>
        </w:rPr>
        <w:t>曹埠镇</w:t>
      </w:r>
      <w:r>
        <w:rPr>
          <w:rFonts w:hint="eastAsia"/>
          <w:b/>
          <w:kern w:val="0"/>
          <w:sz w:val="36"/>
          <w:szCs w:val="36"/>
        </w:rPr>
        <w:t>、</w:t>
      </w:r>
      <w:r>
        <w:rPr>
          <w:rFonts w:hint="eastAsia"/>
          <w:b/>
          <w:kern w:val="0"/>
          <w:sz w:val="36"/>
          <w:szCs w:val="36"/>
          <w:lang w:val="en-US" w:eastAsia="zh-CN"/>
        </w:rPr>
        <w:t>外农</w:t>
      </w:r>
      <w:bookmarkEnd w:id="0"/>
      <w:r>
        <w:rPr>
          <w:rFonts w:hint="eastAsia"/>
          <w:b/>
          <w:kern w:val="0"/>
          <w:sz w:val="36"/>
          <w:szCs w:val="36"/>
          <w:lang w:val="en-US" w:eastAsia="zh-CN"/>
        </w:rPr>
        <w:t>镇、城中街道、长沙镇</w:t>
      </w:r>
      <w:r>
        <w:rPr>
          <w:rFonts w:hint="eastAsia"/>
          <w:b/>
          <w:kern w:val="0"/>
          <w:sz w:val="36"/>
          <w:szCs w:val="36"/>
        </w:rPr>
        <w:t>）劳务分包询价文件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numPr>
          <w:ilvl w:val="0"/>
          <w:numId w:val="1"/>
        </w:numPr>
        <w:snapToGrid w:val="0"/>
        <w:ind w:firstLine="480" w:firstLineChars="20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年度</w:t>
      </w:r>
      <w:r>
        <w:rPr>
          <w:rFonts w:hint="eastAsia"/>
          <w:color w:val="auto"/>
        </w:rPr>
        <w:t>掘港街道、曹埠镇、外农镇</w:t>
      </w:r>
      <w:r>
        <w:rPr>
          <w:rFonts w:hint="eastAsia"/>
          <w:color w:val="auto"/>
          <w:lang w:eastAsia="zh-CN"/>
        </w:rPr>
        <w:t>、城中街道、长沙镇</w:t>
      </w:r>
      <w:r>
        <w:rPr>
          <w:rFonts w:hint="eastAsia"/>
          <w:color w:val="auto"/>
          <w:lang w:val="en-US" w:eastAsia="zh-CN"/>
        </w:rPr>
        <w:t>5个镇</w:t>
      </w:r>
      <w:r>
        <w:rPr>
          <w:rFonts w:hint="eastAsia"/>
        </w:rPr>
        <w:t>共计</w:t>
      </w:r>
      <w:r>
        <w:rPr>
          <w:rFonts w:hint="eastAsia"/>
          <w:lang w:val="en-US" w:eastAsia="zh-CN"/>
        </w:rPr>
        <w:t>1064</w:t>
      </w:r>
      <w:r>
        <w:rPr>
          <w:rFonts w:hint="eastAsia"/>
        </w:rPr>
        <w:t>户农村生活污水处理设施，包括集中式处理设施，含</w:t>
      </w:r>
      <w:r>
        <w:t>运费、税费等全部费用。详见</w:t>
      </w:r>
      <w:r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rPr>
          <w:rFonts w:hint="eastAsia"/>
        </w:rPr>
        <w:t>2、工期要求</w:t>
      </w:r>
      <w:r>
        <w:t>：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日前</w:t>
      </w:r>
      <w:r>
        <w:t>。</w:t>
      </w:r>
    </w:p>
    <w:p>
      <w:pPr>
        <w:snapToGrid w:val="0"/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>
      <w:pPr>
        <w:snapToGrid w:val="0"/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/>
        </w:rPr>
        <w:t>江苏省如东县</w:t>
      </w:r>
      <w:r>
        <w:rPr>
          <w:rFonts w:hint="eastAsia"/>
          <w:color w:val="auto"/>
        </w:rPr>
        <w:t>掘港街道、曹埠镇、外农镇</w:t>
      </w:r>
      <w:r>
        <w:rPr>
          <w:rFonts w:hint="eastAsia"/>
          <w:color w:val="auto"/>
          <w:lang w:eastAsia="zh-CN"/>
        </w:rPr>
        <w:t>、城中街道、长沙镇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</w:p>
    <w:p>
      <w:pPr>
        <w:snapToGrid w:val="0"/>
        <w:ind w:firstLine="480" w:firstLineChars="200"/>
      </w:pPr>
      <w:bookmarkStart w:id="1" w:name="4.3_浆叶搅拌机"/>
      <w:bookmarkEnd w:id="1"/>
      <w:r>
        <w:rPr>
          <w:rFonts w:hint="eastAsia"/>
        </w:rPr>
        <w:t>（1）询价本项目总包合同项下排水管网工程、生活污水处理及回用工程和污泥处理工程涉及的入户收集系统、户外收集系统、集中式污水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>
      <w:pPr>
        <w:snapToGrid w:val="0"/>
        <w:ind w:firstLine="480" w:firstLineChars="200"/>
      </w:pPr>
      <w:r>
        <w:rPr>
          <w:rFonts w:hint="eastAsia"/>
        </w:rPr>
        <w:t>（2）材料供应需按照甲方提前和乙方约定的时间运输到位。</w:t>
      </w:r>
    </w:p>
    <w:p>
      <w:pPr>
        <w:ind w:firstLine="480" w:firstLineChars="200"/>
      </w:pPr>
      <w:r>
        <w:rPr>
          <w:rFonts w:hint="eastAsia"/>
        </w:rPr>
        <w:t>6、报价清单</w:t>
      </w:r>
    </w:p>
    <w:tbl>
      <w:tblPr>
        <w:tblStyle w:val="22"/>
        <w:tblW w:w="51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018"/>
        <w:gridCol w:w="846"/>
        <w:gridCol w:w="1644"/>
        <w:gridCol w:w="1367"/>
        <w:gridCol w:w="98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bookmarkStart w:id="2" w:name="5.3_主要技术要求"/>
            <w:bookmarkEnd w:id="2"/>
            <w:r>
              <w:rPr>
                <w:rFonts w:hint="eastAsia" w:ascii="宋体" w:hAnsi="宋体" w:cs="宋体"/>
                <w:bCs/>
                <w:lang w:bidi="ar"/>
              </w:rPr>
              <w:t>序号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模式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户数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户均劳务</w:t>
            </w:r>
          </w:p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单价（元/户）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总价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质量保修承诺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1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无动力分散</w:t>
            </w:r>
            <w:r>
              <w:rPr>
                <w:rFonts w:hint="eastAsia" w:ascii="宋体" w:hAnsi="宋体" w:cs="宋体"/>
                <w:bCs/>
              </w:rPr>
              <w:t>模式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jc w:val="center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2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集中处理模式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683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3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有动力分散模式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30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4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纳管处理模式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350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bidi="ar"/>
              </w:rPr>
              <w:t>总计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jc w:val="center"/>
              <w:rPr>
                <w:rFonts w:hint="default" w:ascii="宋体" w:hAnsi="宋体" w:eastAsia="宋体" w:cs="宋体"/>
                <w:bCs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lang w:val="en-US" w:eastAsia="zh-CN" w:bidi="ar"/>
              </w:rPr>
              <w:t>1064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jc w:val="center"/>
              <w:rPr>
                <w:rFonts w:hint="eastAsia" w:ascii="宋体" w:hAnsi="宋体" w:cs="宋体"/>
                <w:bCs/>
                <w:lang w:bidi="ar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240" w:lineRule="auto"/>
              <w:rPr>
                <w:rFonts w:ascii="宋体" w:hAnsi="宋体" w:cs="宋体"/>
                <w:bCs/>
              </w:rPr>
            </w:pPr>
          </w:p>
        </w:tc>
      </w:tr>
    </w:tbl>
    <w:p>
      <w:pPr>
        <w:ind w:firstLine="2640" w:firstLineChars="1100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3960" w:firstLineChars="16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25</w:t>
      </w:r>
      <w:r>
        <w:t>日</w:t>
      </w:r>
      <w:bookmarkStart w:id="3" w:name="_GoBack"/>
      <w:bookmarkEnd w:id="3"/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A6891"/>
    <w:multiLevelType w:val="singleLevel"/>
    <w:tmpl w:val="EF2A6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TI5N2VhN2I3NmJiMDg4NTgxYWU5MDU4MDgwY2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57D03"/>
    <w:rsid w:val="073E23B5"/>
    <w:rsid w:val="0745454A"/>
    <w:rsid w:val="0746024C"/>
    <w:rsid w:val="0752582B"/>
    <w:rsid w:val="075E3DE8"/>
    <w:rsid w:val="0765096C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CFF172A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84F4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3E3DC9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3A217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8FC05AD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4F4640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BD4C3D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7DA51B6"/>
    <w:rsid w:val="57E5652D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CD176A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4E3F3E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663D25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autoRedefine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autoRedefine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autoRedefine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80</Words>
  <Characters>459</Characters>
  <Lines>3</Lines>
  <Paragraphs>1</Paragraphs>
  <TotalTime>36</TotalTime>
  <ScaleCrop>false</ScaleCrop>
  <LinksUpToDate>false</LinksUpToDate>
  <CharactersWithSpaces>538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楓</cp:lastModifiedBy>
  <cp:lastPrinted>2021-05-21T00:54:00Z</cp:lastPrinted>
  <dcterms:modified xsi:type="dcterms:W3CDTF">2024-03-26T08:57:55Z</dcterms:modified>
  <dc:title>招标文件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1B9BEDDFA79E417AAF371F7A38F80208</vt:lpwstr>
  </property>
</Properties>
</file>