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pacing w:val="0"/>
          <w:sz w:val="32"/>
        </w:rPr>
      </w:pPr>
    </w:p>
    <w:p>
      <w:pPr>
        <w:jc w:val="center"/>
        <w:rPr>
          <w:b/>
          <w:spacing w:val="0"/>
          <w:sz w:val="32"/>
        </w:rPr>
      </w:pPr>
    </w:p>
    <w:p>
      <w:pPr>
        <w:jc w:val="center"/>
        <w:rPr>
          <w:rFonts w:hint="default"/>
          <w:b/>
          <w:spacing w:val="0"/>
          <w:sz w:val="32"/>
          <w:lang w:val="en-US"/>
        </w:rPr>
      </w:pPr>
      <w:r>
        <w:rPr>
          <w:rFonts w:hint="default"/>
          <w:b/>
          <w:spacing w:val="0"/>
          <w:sz w:val="32"/>
          <w:lang w:val="en-US"/>
        </w:rPr>
        <w:t>湖南基础工程有限公司股权收购项目</w:t>
      </w:r>
    </w:p>
    <w:p>
      <w:pPr>
        <w:jc w:val="center"/>
        <w:rPr>
          <w:rFonts w:hint="default"/>
          <w:b/>
          <w:spacing w:val="0"/>
          <w:sz w:val="32"/>
          <w:lang w:val="en-US"/>
        </w:rPr>
      </w:pPr>
      <w:r>
        <w:rPr>
          <w:rFonts w:hint="default"/>
          <w:b/>
          <w:spacing w:val="0"/>
          <w:sz w:val="32"/>
          <w:lang w:val="en-US"/>
        </w:rPr>
        <w:t>法律尽职调查服务</w:t>
      </w:r>
    </w:p>
    <w:p>
      <w:pPr>
        <w:jc w:val="center"/>
        <w:rPr>
          <w:rFonts w:hint="default"/>
          <w:b/>
          <w:spacing w:val="0"/>
          <w:sz w:val="32"/>
          <w:lang w:val="en-US"/>
        </w:rPr>
      </w:pPr>
    </w:p>
    <w:p>
      <w:pPr>
        <w:jc w:val="center"/>
        <w:rPr>
          <w:rFonts w:ascii="宋体" w:hAnsi="宋体"/>
          <w:b/>
          <w:spacing w:val="0"/>
          <w:sz w:val="84"/>
          <w:szCs w:val="84"/>
        </w:rPr>
      </w:pPr>
    </w:p>
    <w:p>
      <w:pPr>
        <w:jc w:val="center"/>
        <w:rPr>
          <w:rFonts w:ascii="宋体" w:hAnsi="宋体"/>
          <w:b/>
          <w:spacing w:val="0"/>
          <w:sz w:val="84"/>
          <w:szCs w:val="84"/>
        </w:rPr>
      </w:pPr>
      <w:r>
        <w:rPr>
          <w:rFonts w:hint="eastAsia" w:ascii="宋体" w:hAnsi="宋体"/>
          <w:b/>
          <w:spacing w:val="0"/>
          <w:sz w:val="84"/>
          <w:szCs w:val="84"/>
        </w:rPr>
        <w:t>询价文件</w:t>
      </w:r>
    </w:p>
    <w:p>
      <w:pPr>
        <w:pStyle w:val="37"/>
        <w:jc w:val="center"/>
        <w:rPr>
          <w:spacing w:val="0"/>
        </w:rPr>
      </w:pPr>
    </w:p>
    <w:p>
      <w:pPr>
        <w:pStyle w:val="37"/>
        <w:jc w:val="center"/>
        <w:rPr>
          <w:spacing w:val="0"/>
          <w:sz w:val="36"/>
        </w:rPr>
      </w:pPr>
    </w:p>
    <w:p>
      <w:pPr>
        <w:pStyle w:val="37"/>
        <w:jc w:val="center"/>
        <w:rPr>
          <w:spacing w:val="0"/>
          <w:sz w:val="36"/>
        </w:rPr>
      </w:pPr>
    </w:p>
    <w:p>
      <w:pPr>
        <w:rPr>
          <w:spacing w:val="0"/>
          <w:sz w:val="36"/>
        </w:rPr>
      </w:pPr>
    </w:p>
    <w:p>
      <w:pPr>
        <w:rPr>
          <w:spacing w:val="0"/>
          <w:sz w:val="36"/>
        </w:rPr>
      </w:pPr>
    </w:p>
    <w:p>
      <w:pPr>
        <w:ind w:firstLine="1820" w:firstLineChars="650"/>
        <w:rPr>
          <w:rFonts w:ascii="黑体" w:eastAsia="黑体"/>
          <w:spacing w:val="0"/>
        </w:rPr>
      </w:pPr>
      <w:r>
        <w:rPr>
          <w:rFonts w:hint="eastAsia" w:ascii="黑体" w:eastAsia="黑体"/>
          <w:spacing w:val="0"/>
        </w:rPr>
        <w:t>询价编号：</w:t>
      </w:r>
    </w:p>
    <w:p>
      <w:pPr>
        <w:ind w:firstLine="1820" w:firstLineChars="650"/>
        <w:rPr>
          <w:rFonts w:hint="default" w:ascii="黑体" w:eastAsia="黑体"/>
          <w:spacing w:val="0"/>
          <w:highlight w:val="yellow"/>
          <w:lang w:val="en-US" w:eastAsia="zh-CN"/>
        </w:rPr>
      </w:pPr>
      <w:bookmarkStart w:id="0" w:name="_Toc112405590"/>
      <w:r>
        <w:rPr>
          <w:rFonts w:hint="eastAsia" w:ascii="黑体" w:eastAsia="黑体"/>
          <w:spacing w:val="0"/>
        </w:rPr>
        <w:t>询价内容：</w:t>
      </w:r>
      <w:bookmarkEnd w:id="0"/>
      <w:bookmarkStart w:id="1" w:name="_Toc112405591"/>
      <w:r>
        <w:rPr>
          <w:rFonts w:hint="eastAsia" w:ascii="黑体" w:eastAsia="黑体"/>
          <w:spacing w:val="0"/>
        </w:rPr>
        <w:t>法律尽职调查服务</w:t>
      </w:r>
    </w:p>
    <w:p>
      <w:pPr>
        <w:ind w:firstLine="1820" w:firstLineChars="650"/>
        <w:rPr>
          <w:rFonts w:ascii="黑体" w:eastAsia="黑体"/>
          <w:spacing w:val="0"/>
        </w:rPr>
      </w:pPr>
      <w:r>
        <w:rPr>
          <w:rFonts w:hint="eastAsia" w:ascii="黑体" w:eastAsia="黑体"/>
          <w:spacing w:val="0"/>
        </w:rPr>
        <w:t>询价单位：中机国际工程设计研究院有限责任公司</w:t>
      </w:r>
    </w:p>
    <w:bookmarkEnd w:id="1"/>
    <w:p>
      <w:pPr>
        <w:rPr>
          <w:spacing w:val="0"/>
        </w:rPr>
      </w:pPr>
    </w:p>
    <w:p>
      <w:pPr>
        <w:pStyle w:val="23"/>
        <w:jc w:val="center"/>
        <w:rPr>
          <w:b/>
          <w:spacing w:val="0"/>
        </w:rPr>
      </w:pPr>
      <w:r>
        <w:rPr>
          <w:rFonts w:hint="eastAsia"/>
          <w:b/>
          <w:spacing w:val="0"/>
        </w:rPr>
        <w:t>二○</w:t>
      </w:r>
      <w:r>
        <w:rPr>
          <w:rFonts w:hint="eastAsia"/>
          <w:b/>
          <w:spacing w:val="0"/>
          <w:lang w:eastAsia="zh-CN"/>
        </w:rPr>
        <w:t>二二</w:t>
      </w:r>
      <w:r>
        <w:rPr>
          <w:rFonts w:hint="eastAsia"/>
          <w:b/>
          <w:spacing w:val="0"/>
        </w:rPr>
        <w:t>年</w:t>
      </w:r>
      <w:r>
        <w:rPr>
          <w:rFonts w:hint="eastAsia"/>
          <w:b/>
          <w:spacing w:val="0"/>
          <w:lang w:eastAsia="zh-CN"/>
        </w:rPr>
        <w:t>六</w:t>
      </w:r>
      <w:r>
        <w:rPr>
          <w:rFonts w:hint="eastAsia"/>
          <w:b/>
          <w:spacing w:val="0"/>
        </w:rPr>
        <w:t>月</w:t>
      </w:r>
    </w:p>
    <w:p>
      <w:pPr>
        <w:rPr>
          <w:spacing w:val="0"/>
        </w:rPr>
      </w:pPr>
    </w:p>
    <w:p>
      <w:pPr>
        <w:rPr>
          <w:spacing w:val="0"/>
        </w:rPr>
      </w:pPr>
    </w:p>
    <w:p>
      <w:pPr>
        <w:rPr>
          <w:spacing w:val="0"/>
        </w:rPr>
      </w:pPr>
    </w:p>
    <w:p>
      <w:pPr>
        <w:rPr>
          <w:spacing w:val="0"/>
        </w:rPr>
      </w:pPr>
    </w:p>
    <w:p>
      <w:pPr>
        <w:rPr>
          <w:spacing w:val="0"/>
        </w:rPr>
      </w:pPr>
    </w:p>
    <w:p>
      <w:pPr>
        <w:rPr>
          <w:rFonts w:ascii="宋体" w:hAnsi="宋体"/>
          <w:spacing w:val="0"/>
          <w:sz w:val="24"/>
          <w:szCs w:val="24"/>
        </w:rPr>
      </w:pPr>
      <w:r>
        <w:rPr>
          <w:rFonts w:hint="eastAsia" w:ascii="宋体" w:hAnsi="宋体"/>
          <w:spacing w:val="0"/>
          <w:sz w:val="24"/>
          <w:szCs w:val="24"/>
        </w:rPr>
        <w:tab/>
      </w:r>
      <w:r>
        <w:rPr>
          <w:rFonts w:hint="eastAsia" w:ascii="宋体" w:hAnsi="宋体"/>
          <w:spacing w:val="0"/>
          <w:sz w:val="24"/>
          <w:szCs w:val="24"/>
        </w:rPr>
        <w:tab/>
      </w:r>
    </w:p>
    <w:p>
      <w:pPr>
        <w:spacing w:line="800" w:lineRule="exact"/>
        <w:jc w:val="center"/>
        <w:rPr>
          <w:rFonts w:hint="eastAsia" w:ascii="仿宋_GB2312" w:eastAsia="仿宋_GB2312"/>
          <w:b/>
          <w:bCs/>
          <w:spacing w:val="0"/>
          <w:sz w:val="36"/>
          <w:szCs w:val="36"/>
        </w:rPr>
      </w:pPr>
    </w:p>
    <w:p>
      <w:pPr>
        <w:spacing w:line="800" w:lineRule="exact"/>
        <w:jc w:val="center"/>
        <w:rPr>
          <w:rFonts w:ascii="仿宋_GB2312" w:eastAsia="仿宋_GB2312"/>
          <w:b/>
          <w:bCs/>
          <w:spacing w:val="0"/>
          <w:sz w:val="36"/>
          <w:szCs w:val="36"/>
        </w:rPr>
      </w:pPr>
      <w:r>
        <w:rPr>
          <w:rFonts w:hint="eastAsia" w:ascii="仿宋_GB2312" w:eastAsia="仿宋_GB2312"/>
          <w:b/>
          <w:bCs/>
          <w:spacing w:val="0"/>
          <w:sz w:val="36"/>
          <w:szCs w:val="36"/>
        </w:rPr>
        <w:t>目   录</w:t>
      </w:r>
    </w:p>
    <w:p>
      <w:pPr>
        <w:spacing w:line="800" w:lineRule="exact"/>
        <w:ind w:firstLine="480" w:firstLineChars="200"/>
        <w:rPr>
          <w:rFonts w:ascii="宋体" w:hAnsi="宋体"/>
          <w:spacing w:val="0"/>
          <w:kern w:val="2"/>
          <w:sz w:val="24"/>
          <w:szCs w:val="24"/>
        </w:rPr>
      </w:pPr>
      <w:r>
        <w:rPr>
          <w:rFonts w:hint="eastAsia" w:ascii="宋体" w:hAnsi="宋体"/>
          <w:spacing w:val="0"/>
          <w:kern w:val="2"/>
          <w:sz w:val="24"/>
          <w:szCs w:val="24"/>
        </w:rPr>
        <w:t>第一章   报价邀请书</w:t>
      </w:r>
    </w:p>
    <w:p>
      <w:pPr>
        <w:spacing w:line="800" w:lineRule="exact"/>
        <w:ind w:firstLine="480" w:firstLineChars="200"/>
        <w:rPr>
          <w:rFonts w:ascii="宋体" w:hAnsi="宋体"/>
          <w:spacing w:val="0"/>
          <w:kern w:val="2"/>
          <w:sz w:val="24"/>
          <w:szCs w:val="24"/>
        </w:rPr>
      </w:pPr>
      <w:r>
        <w:rPr>
          <w:rFonts w:hint="eastAsia" w:ascii="宋体" w:hAnsi="宋体"/>
          <w:spacing w:val="0"/>
          <w:kern w:val="2"/>
          <w:sz w:val="24"/>
          <w:szCs w:val="24"/>
        </w:rPr>
        <w:t>第二章   报价</w:t>
      </w:r>
      <w:r>
        <w:rPr>
          <w:rFonts w:hint="eastAsia" w:ascii="宋体" w:hAnsi="宋体"/>
          <w:spacing w:val="0"/>
          <w:kern w:val="2"/>
          <w:sz w:val="24"/>
          <w:szCs w:val="24"/>
          <w:lang w:eastAsia="zh-CN"/>
        </w:rPr>
        <w:t>单位</w:t>
      </w:r>
      <w:r>
        <w:rPr>
          <w:rFonts w:hint="eastAsia" w:ascii="宋体" w:hAnsi="宋体"/>
          <w:spacing w:val="0"/>
          <w:kern w:val="2"/>
          <w:sz w:val="24"/>
          <w:szCs w:val="24"/>
        </w:rPr>
        <w:t>须知</w:t>
      </w:r>
    </w:p>
    <w:p>
      <w:pPr>
        <w:numPr>
          <w:ilvl w:val="0"/>
          <w:numId w:val="6"/>
        </w:numPr>
        <w:spacing w:line="800" w:lineRule="exact"/>
        <w:rPr>
          <w:rFonts w:ascii="宋体" w:hAnsi="宋体"/>
          <w:spacing w:val="0"/>
          <w:kern w:val="2"/>
          <w:sz w:val="24"/>
          <w:szCs w:val="24"/>
        </w:rPr>
      </w:pPr>
      <w:r>
        <w:rPr>
          <w:rFonts w:hint="eastAsia" w:ascii="宋体" w:hAnsi="宋体"/>
          <w:spacing w:val="0"/>
          <w:kern w:val="2"/>
          <w:sz w:val="24"/>
          <w:szCs w:val="24"/>
        </w:rPr>
        <w:t>报价</w:t>
      </w:r>
      <w:r>
        <w:rPr>
          <w:rFonts w:hint="eastAsia" w:ascii="宋体" w:hAnsi="宋体"/>
          <w:spacing w:val="0"/>
          <w:kern w:val="2"/>
          <w:sz w:val="24"/>
          <w:szCs w:val="24"/>
          <w:lang w:eastAsia="zh-CN"/>
        </w:rPr>
        <w:t>人</w:t>
      </w:r>
      <w:r>
        <w:rPr>
          <w:rFonts w:hint="eastAsia" w:ascii="宋体" w:hAnsi="宋体"/>
          <w:spacing w:val="0"/>
          <w:kern w:val="2"/>
          <w:sz w:val="24"/>
          <w:szCs w:val="24"/>
        </w:rPr>
        <w:t>须知前附表</w:t>
      </w:r>
    </w:p>
    <w:p>
      <w:pPr>
        <w:numPr>
          <w:ilvl w:val="0"/>
          <w:numId w:val="6"/>
        </w:numPr>
        <w:spacing w:line="800" w:lineRule="exact"/>
        <w:rPr>
          <w:rFonts w:ascii="宋体" w:hAnsi="宋体"/>
          <w:spacing w:val="0"/>
          <w:kern w:val="2"/>
          <w:sz w:val="24"/>
          <w:szCs w:val="24"/>
        </w:rPr>
      </w:pPr>
      <w:r>
        <w:rPr>
          <w:rFonts w:hint="eastAsia" w:ascii="宋体" w:hAnsi="宋体"/>
          <w:spacing w:val="0"/>
          <w:kern w:val="2"/>
          <w:sz w:val="24"/>
          <w:szCs w:val="24"/>
        </w:rPr>
        <w:t>报价</w:t>
      </w:r>
      <w:r>
        <w:rPr>
          <w:rFonts w:hint="eastAsia" w:ascii="宋体" w:hAnsi="宋体"/>
          <w:spacing w:val="0"/>
          <w:kern w:val="2"/>
          <w:sz w:val="24"/>
          <w:szCs w:val="24"/>
          <w:lang w:eastAsia="zh-CN"/>
        </w:rPr>
        <w:t>人</w:t>
      </w:r>
      <w:r>
        <w:rPr>
          <w:rFonts w:hint="eastAsia" w:ascii="宋体" w:hAnsi="宋体"/>
          <w:spacing w:val="0"/>
          <w:kern w:val="2"/>
          <w:sz w:val="24"/>
          <w:szCs w:val="24"/>
        </w:rPr>
        <w:t>须知</w:t>
      </w:r>
    </w:p>
    <w:p>
      <w:pPr>
        <w:spacing w:line="800" w:lineRule="exact"/>
        <w:ind w:firstLine="480" w:firstLineChars="200"/>
        <w:rPr>
          <w:rFonts w:ascii="宋体" w:hAnsi="宋体"/>
          <w:spacing w:val="0"/>
          <w:kern w:val="2"/>
          <w:sz w:val="24"/>
          <w:szCs w:val="24"/>
        </w:rPr>
      </w:pPr>
      <w:r>
        <w:rPr>
          <w:rFonts w:hint="eastAsia" w:ascii="宋体" w:hAnsi="宋体"/>
          <w:spacing w:val="0"/>
          <w:kern w:val="2"/>
          <w:sz w:val="24"/>
          <w:szCs w:val="24"/>
        </w:rPr>
        <w:t>第三章  报价书格式</w:t>
      </w:r>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pStyle w:val="3"/>
        <w:keepNext w:val="0"/>
        <w:keepLines w:val="0"/>
        <w:pageBreakBefore w:val="0"/>
        <w:rPr>
          <w:rFonts w:hint="eastAsia" w:ascii="宋体" w:hAnsi="宋体"/>
          <w:bCs w:val="0"/>
          <w:spacing w:val="0"/>
          <w:sz w:val="52"/>
          <w:szCs w:val="52"/>
        </w:rPr>
      </w:pPr>
      <w:bookmarkStart w:id="2" w:name="_Toc135717010"/>
      <w:bookmarkStart w:id="3" w:name="_Toc286959603"/>
      <w:bookmarkStart w:id="4" w:name="_Toc286409935"/>
    </w:p>
    <w:p>
      <w:pPr>
        <w:pStyle w:val="3"/>
        <w:keepNext w:val="0"/>
        <w:keepLines w:val="0"/>
        <w:pageBreakBefore w:val="0"/>
        <w:rPr>
          <w:rFonts w:hint="eastAsia" w:ascii="宋体" w:hAnsi="宋体"/>
          <w:bCs w:val="0"/>
          <w:spacing w:val="0"/>
          <w:sz w:val="52"/>
          <w:szCs w:val="52"/>
        </w:rPr>
      </w:pPr>
    </w:p>
    <w:p>
      <w:pPr>
        <w:pStyle w:val="3"/>
        <w:keepNext w:val="0"/>
        <w:keepLines w:val="0"/>
        <w:pageBreakBefore w:val="0"/>
        <w:rPr>
          <w:rFonts w:hint="eastAsia" w:ascii="宋体" w:hAnsi="宋体"/>
          <w:bCs w:val="0"/>
          <w:spacing w:val="0"/>
          <w:sz w:val="52"/>
          <w:szCs w:val="52"/>
        </w:rPr>
      </w:pPr>
    </w:p>
    <w:p>
      <w:pPr>
        <w:pStyle w:val="3"/>
        <w:keepNext w:val="0"/>
        <w:keepLines w:val="0"/>
        <w:pageBreakBefore w:val="0"/>
        <w:rPr>
          <w:rFonts w:hint="eastAsia" w:ascii="宋体" w:hAnsi="宋体"/>
          <w:bCs w:val="0"/>
          <w:spacing w:val="0"/>
          <w:sz w:val="52"/>
          <w:szCs w:val="52"/>
        </w:rPr>
      </w:pPr>
    </w:p>
    <w:p>
      <w:pPr>
        <w:pStyle w:val="3"/>
        <w:keepNext w:val="0"/>
        <w:keepLines w:val="0"/>
        <w:pageBreakBefore w:val="0"/>
        <w:rPr>
          <w:rFonts w:ascii="宋体" w:hAnsi="宋体"/>
          <w:bCs w:val="0"/>
          <w:spacing w:val="0"/>
          <w:sz w:val="52"/>
          <w:szCs w:val="52"/>
        </w:rPr>
      </w:pPr>
      <w:r>
        <w:rPr>
          <w:rFonts w:hint="eastAsia" w:ascii="宋体" w:hAnsi="宋体"/>
          <w:bCs w:val="0"/>
          <w:spacing w:val="0"/>
          <w:sz w:val="52"/>
          <w:szCs w:val="52"/>
        </w:rPr>
        <w:t>第一章</w:t>
      </w:r>
      <w:bookmarkEnd w:id="2"/>
      <w:r>
        <w:rPr>
          <w:rFonts w:hint="eastAsia" w:ascii="宋体" w:hAnsi="宋体"/>
          <w:bCs w:val="0"/>
          <w:spacing w:val="0"/>
          <w:sz w:val="52"/>
          <w:szCs w:val="52"/>
        </w:rPr>
        <w:t xml:space="preserve"> 报价邀请书</w:t>
      </w:r>
      <w:bookmarkEnd w:id="3"/>
      <w:bookmarkEnd w:id="4"/>
    </w:p>
    <w:p>
      <w:pPr>
        <w:rPr>
          <w:spacing w:val="0"/>
        </w:rPr>
      </w:pPr>
    </w:p>
    <w:p>
      <w:pPr>
        <w:rPr>
          <w:spacing w:val="0"/>
        </w:rPr>
      </w:pPr>
    </w:p>
    <w:p>
      <w:pPr>
        <w:rPr>
          <w:spacing w:val="0"/>
        </w:rPr>
      </w:pPr>
    </w:p>
    <w:p>
      <w:pPr>
        <w:rPr>
          <w:spacing w:val="0"/>
        </w:rPr>
      </w:pPr>
    </w:p>
    <w:p>
      <w:pPr>
        <w:rPr>
          <w:spacing w:val="0"/>
        </w:rPr>
        <w:sectPr>
          <w:headerReference r:id="rId5" w:type="default"/>
          <w:footerReference r:id="rId7" w:type="default"/>
          <w:headerReference r:id="rId6" w:type="even"/>
          <w:footerReference r:id="rId8" w:type="even"/>
          <w:type w:val="nextColumn"/>
          <w:pgSz w:w="11907" w:h="16840"/>
          <w:pgMar w:top="1418" w:right="1418" w:bottom="1134" w:left="1418" w:header="680" w:footer="567" w:gutter="0"/>
          <w:cols w:space="720" w:num="1"/>
          <w:titlePg/>
          <w:docGrid w:type="linesAndChars" w:linePitch="381" w:charSpace="0"/>
        </w:sectPr>
      </w:pPr>
    </w:p>
    <w:p>
      <w:pPr>
        <w:spacing w:line="540" w:lineRule="exact"/>
        <w:ind w:firstLine="480" w:firstLineChars="200"/>
        <w:textAlignment w:val="auto"/>
        <w:rPr>
          <w:rFonts w:hint="eastAsia" w:ascii="宋体" w:hAnsi="宋体"/>
          <w:spacing w:val="0"/>
          <w:sz w:val="24"/>
          <w:szCs w:val="24"/>
        </w:rPr>
      </w:pPr>
      <w:bookmarkStart w:id="5" w:name="_Toc135717014"/>
      <w:r>
        <w:rPr>
          <w:rFonts w:hint="eastAsia" w:ascii="宋体" w:hAnsi="宋体"/>
          <w:spacing w:val="0"/>
          <w:sz w:val="24"/>
          <w:szCs w:val="24"/>
        </w:rPr>
        <w:t>根据中机国际工程设计研究院有限责任公司产业战略发展需要，公司计划收购湖南基础工程有限公司100%股权。拟通过询比采购方式，确定本项目法律尽调机构，现邀请贵公司参与报价。</w:t>
      </w:r>
    </w:p>
    <w:p>
      <w:pPr>
        <w:spacing w:line="540" w:lineRule="exact"/>
        <w:ind w:firstLine="480" w:firstLineChars="200"/>
        <w:textAlignment w:val="auto"/>
        <w:rPr>
          <w:rFonts w:hint="eastAsia" w:ascii="宋体" w:hAnsi="宋体"/>
          <w:spacing w:val="0"/>
          <w:sz w:val="24"/>
          <w:szCs w:val="24"/>
        </w:rPr>
      </w:pPr>
      <w:r>
        <w:rPr>
          <w:rFonts w:hint="eastAsia" w:ascii="宋体" w:hAnsi="宋体"/>
          <w:spacing w:val="0"/>
          <w:sz w:val="24"/>
          <w:szCs w:val="24"/>
        </w:rPr>
        <w:t>1. 询价范围：对湖南基础工程有限公司及其下属子公司进行尽职调查并出具尽职调查报告等法律服务。</w:t>
      </w:r>
    </w:p>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jc w:val="both"/>
        <w:textAlignment w:val="auto"/>
        <w:rPr>
          <w:rFonts w:hint="default" w:ascii="宋体" w:hAnsi="宋体"/>
          <w:spacing w:val="0"/>
          <w:kern w:val="2"/>
          <w:sz w:val="24"/>
          <w:szCs w:val="24"/>
          <w:lang w:val="en-US" w:eastAsia="zh-CN"/>
        </w:rPr>
      </w:pPr>
      <w:r>
        <w:rPr>
          <w:rFonts w:hint="default" w:ascii="宋体" w:hAnsi="宋体"/>
          <w:spacing w:val="0"/>
          <w:kern w:val="2"/>
          <w:sz w:val="24"/>
          <w:szCs w:val="24"/>
          <w:lang w:val="en-US" w:eastAsia="zh-CN"/>
        </w:rPr>
        <w:t>2. 代理方式及费用组成：专项法律尽职调查服务费用及其他费用（含差旅费、税费等）。</w:t>
      </w:r>
    </w:p>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jc w:val="both"/>
        <w:textAlignment w:val="auto"/>
        <w:rPr>
          <w:rFonts w:hint="default" w:ascii="宋体" w:hAnsi="宋体"/>
          <w:spacing w:val="0"/>
          <w:kern w:val="2"/>
          <w:sz w:val="24"/>
          <w:szCs w:val="24"/>
          <w:lang w:val="en-US" w:eastAsia="zh-CN"/>
        </w:rPr>
      </w:pPr>
      <w:r>
        <w:rPr>
          <w:rFonts w:hint="default" w:ascii="宋体" w:hAnsi="宋体"/>
          <w:spacing w:val="0"/>
          <w:kern w:val="2"/>
          <w:sz w:val="24"/>
          <w:szCs w:val="24"/>
          <w:lang w:val="en-US" w:eastAsia="zh-CN"/>
        </w:rPr>
        <w:t>3. 付款方式：无预付款，提交尽调报告初稿后五个工作日内支付30%，提交正式报告后五个工作日内支付70%。</w:t>
      </w:r>
    </w:p>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jc w:val="both"/>
        <w:textAlignment w:val="auto"/>
        <w:rPr>
          <w:rFonts w:hint="default" w:ascii="宋体" w:hAnsi="宋体"/>
          <w:spacing w:val="0"/>
          <w:kern w:val="2"/>
          <w:sz w:val="24"/>
          <w:szCs w:val="24"/>
          <w:lang w:val="en-US" w:eastAsia="zh-CN"/>
        </w:rPr>
      </w:pPr>
      <w:r>
        <w:rPr>
          <w:rFonts w:hint="default" w:ascii="宋体" w:hAnsi="宋体"/>
          <w:spacing w:val="0"/>
          <w:kern w:val="2"/>
          <w:sz w:val="24"/>
          <w:szCs w:val="24"/>
          <w:lang w:val="en-US" w:eastAsia="zh-CN"/>
        </w:rPr>
        <w:t>4. 询价截止日期：2022年7月</w:t>
      </w:r>
      <w:r>
        <w:rPr>
          <w:rFonts w:hint="eastAsia" w:ascii="宋体" w:hAnsi="宋体"/>
          <w:spacing w:val="0"/>
          <w:kern w:val="2"/>
          <w:sz w:val="24"/>
          <w:szCs w:val="24"/>
          <w:lang w:val="en-US" w:eastAsia="zh-CN"/>
        </w:rPr>
        <w:t>14</w:t>
      </w:r>
      <w:r>
        <w:rPr>
          <w:rFonts w:hint="default" w:ascii="宋体" w:hAnsi="宋体"/>
          <w:spacing w:val="0"/>
          <w:kern w:val="2"/>
          <w:sz w:val="24"/>
          <w:szCs w:val="24"/>
          <w:lang w:val="en-US" w:eastAsia="zh-CN"/>
        </w:rPr>
        <w:t>日23:59时（北京时间）。</w:t>
      </w:r>
    </w:p>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jc w:val="both"/>
        <w:textAlignment w:val="auto"/>
        <w:rPr>
          <w:rFonts w:hint="default" w:ascii="宋体" w:hAnsi="宋体"/>
          <w:spacing w:val="0"/>
          <w:kern w:val="2"/>
          <w:sz w:val="24"/>
          <w:szCs w:val="24"/>
          <w:lang w:val="en-US" w:eastAsia="zh-CN"/>
        </w:rPr>
      </w:pPr>
      <w:r>
        <w:rPr>
          <w:rFonts w:hint="default" w:ascii="宋体" w:hAnsi="宋体"/>
          <w:spacing w:val="0"/>
          <w:kern w:val="2"/>
          <w:sz w:val="24"/>
          <w:szCs w:val="24"/>
          <w:lang w:val="en-US" w:eastAsia="zh-CN"/>
        </w:rPr>
        <w:t>5. 报价文件递交地点：长沙市雨花区韶山中路18号中机国际工程设计研究院有限责任公司A栋2518会议室。</w:t>
      </w:r>
    </w:p>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jc w:val="both"/>
        <w:textAlignment w:val="auto"/>
        <w:rPr>
          <w:rFonts w:hint="default" w:ascii="宋体" w:hAnsi="宋体"/>
          <w:spacing w:val="0"/>
          <w:kern w:val="2"/>
          <w:sz w:val="24"/>
          <w:szCs w:val="24"/>
          <w:lang w:val="en-US" w:eastAsia="zh-CN"/>
        </w:rPr>
      </w:pPr>
      <w:r>
        <w:rPr>
          <w:rFonts w:hint="default" w:ascii="宋体" w:hAnsi="宋体"/>
          <w:spacing w:val="0"/>
          <w:kern w:val="2"/>
          <w:sz w:val="24"/>
          <w:szCs w:val="24"/>
          <w:lang w:val="en-US" w:eastAsia="zh-CN"/>
        </w:rPr>
        <w:t>6. 询价人联系方式</w:t>
      </w:r>
    </w:p>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jc w:val="both"/>
        <w:textAlignment w:val="auto"/>
        <w:rPr>
          <w:rFonts w:hint="default" w:ascii="宋体" w:hAnsi="宋体"/>
          <w:spacing w:val="0"/>
          <w:kern w:val="2"/>
          <w:sz w:val="24"/>
          <w:szCs w:val="24"/>
          <w:lang w:val="en-US" w:eastAsia="zh-CN"/>
        </w:rPr>
      </w:pPr>
      <w:r>
        <w:rPr>
          <w:rFonts w:hint="default" w:ascii="宋体" w:hAnsi="宋体"/>
          <w:spacing w:val="0"/>
          <w:kern w:val="2"/>
          <w:sz w:val="24"/>
          <w:szCs w:val="24"/>
          <w:lang w:val="en-US" w:eastAsia="zh-CN"/>
        </w:rPr>
        <w:t>询价单位：中机国际工程设计研究院有限责任公司</w:t>
      </w:r>
    </w:p>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jc w:val="both"/>
        <w:textAlignment w:val="auto"/>
        <w:rPr>
          <w:rFonts w:hint="default" w:ascii="宋体" w:hAnsi="宋体"/>
          <w:spacing w:val="0"/>
          <w:kern w:val="2"/>
          <w:sz w:val="24"/>
          <w:szCs w:val="24"/>
          <w:lang w:val="en-US" w:eastAsia="zh-CN"/>
        </w:rPr>
      </w:pPr>
      <w:r>
        <w:rPr>
          <w:rFonts w:hint="default" w:ascii="宋体" w:hAnsi="宋体"/>
          <w:spacing w:val="0"/>
          <w:kern w:val="2"/>
          <w:sz w:val="24"/>
          <w:szCs w:val="24"/>
          <w:lang w:val="en-US" w:eastAsia="zh-CN"/>
        </w:rPr>
        <w:t>详细地址：湖南省长沙市雨花区韶山中路18号</w:t>
      </w:r>
    </w:p>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jc w:val="both"/>
        <w:textAlignment w:val="auto"/>
        <w:rPr>
          <w:rFonts w:hint="default" w:ascii="宋体" w:hAnsi="宋体"/>
          <w:spacing w:val="0"/>
          <w:kern w:val="2"/>
          <w:sz w:val="24"/>
          <w:szCs w:val="24"/>
          <w:lang w:val="en-US" w:eastAsia="zh-CN"/>
        </w:rPr>
      </w:pPr>
      <w:r>
        <w:rPr>
          <w:rFonts w:hint="default" w:ascii="宋体" w:hAnsi="宋体"/>
          <w:spacing w:val="0"/>
          <w:kern w:val="2"/>
          <w:sz w:val="24"/>
          <w:szCs w:val="24"/>
          <w:lang w:val="en-US" w:eastAsia="zh-CN"/>
        </w:rPr>
        <w:t>邮    编：410000</w:t>
      </w:r>
    </w:p>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jc w:val="both"/>
        <w:textAlignment w:val="auto"/>
        <w:rPr>
          <w:rFonts w:hint="default" w:ascii="宋体" w:hAnsi="宋体"/>
          <w:spacing w:val="0"/>
          <w:kern w:val="2"/>
          <w:sz w:val="24"/>
          <w:szCs w:val="24"/>
          <w:lang w:val="en-US" w:eastAsia="zh-CN"/>
        </w:rPr>
      </w:pPr>
      <w:r>
        <w:rPr>
          <w:rFonts w:hint="default" w:ascii="宋体" w:hAnsi="宋体"/>
          <w:spacing w:val="0"/>
          <w:kern w:val="2"/>
          <w:sz w:val="24"/>
          <w:szCs w:val="24"/>
          <w:lang w:val="en-US" w:eastAsia="zh-CN"/>
        </w:rPr>
        <w:t>联 系 人：何雨婷</w:t>
      </w:r>
    </w:p>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jc w:val="both"/>
        <w:textAlignment w:val="auto"/>
        <w:rPr>
          <w:rFonts w:hint="default" w:ascii="宋体" w:hAnsi="宋体"/>
          <w:spacing w:val="0"/>
          <w:kern w:val="2"/>
          <w:sz w:val="24"/>
          <w:szCs w:val="24"/>
          <w:lang w:val="en-US" w:eastAsia="zh-CN"/>
        </w:rPr>
      </w:pPr>
      <w:r>
        <w:rPr>
          <w:rFonts w:hint="default" w:ascii="宋体" w:hAnsi="宋体"/>
          <w:spacing w:val="0"/>
          <w:kern w:val="2"/>
          <w:sz w:val="24"/>
          <w:szCs w:val="24"/>
          <w:lang w:val="en-US" w:eastAsia="zh-CN"/>
        </w:rPr>
        <w:t>联系电话：13217402510</w:t>
      </w:r>
    </w:p>
    <w:p>
      <w:pPr>
        <w:numPr>
          <w:ilvl w:val="0"/>
          <w:numId w:val="7"/>
        </w:numPr>
        <w:spacing w:line="540" w:lineRule="exact"/>
        <w:ind w:firstLine="480" w:firstLineChars="200"/>
        <w:textAlignment w:val="auto"/>
        <w:rPr>
          <w:rFonts w:hint="eastAsia" w:ascii="宋体" w:hAnsi="宋体"/>
          <w:b w:val="0"/>
          <w:bCs w:val="0"/>
          <w:spacing w:val="0"/>
          <w:sz w:val="24"/>
          <w:szCs w:val="24"/>
          <w:lang w:val="en-US" w:eastAsia="zh-CN"/>
        </w:rPr>
      </w:pPr>
      <w:r>
        <w:rPr>
          <w:rFonts w:hint="eastAsia" w:ascii="宋体" w:hAnsi="宋体"/>
          <w:b w:val="0"/>
          <w:bCs w:val="0"/>
          <w:spacing w:val="0"/>
          <w:sz w:val="24"/>
          <w:szCs w:val="24"/>
          <w:lang w:val="en-US" w:eastAsia="zh-CN"/>
        </w:rPr>
        <w:t>报价文件的解释</w:t>
      </w:r>
    </w:p>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textAlignment w:val="baseline"/>
        <w:rPr>
          <w:rFonts w:hint="eastAsia" w:ascii="宋体" w:hAnsi="宋体"/>
          <w:spacing w:val="0"/>
          <w:sz w:val="24"/>
          <w:szCs w:val="24"/>
        </w:rPr>
      </w:pPr>
      <w:r>
        <w:rPr>
          <w:rFonts w:hint="eastAsia" w:ascii="宋体" w:hAnsi="宋体"/>
          <w:spacing w:val="0"/>
          <w:sz w:val="24"/>
          <w:szCs w:val="24"/>
        </w:rPr>
        <w:t>为利于评审，报价评审过程中，询价人可随时向有关报价人发出报价质询，报价人应对其予以澄清说明。所有发出的咨询及澄清说明均须以正式的书面形式作出，可以是传真件。报价人的澄清说明应由授权代表签字并加盖公章，任何以其它个人名义发出的文件将均被视为无效。</w:t>
      </w:r>
    </w:p>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textAlignment w:val="baseline"/>
        <w:rPr>
          <w:rFonts w:hint="eastAsia" w:ascii="宋体" w:hAnsi="宋体"/>
          <w:spacing w:val="0"/>
          <w:sz w:val="24"/>
          <w:szCs w:val="24"/>
        </w:rPr>
      </w:pPr>
      <w:r>
        <w:rPr>
          <w:rFonts w:hint="eastAsia" w:ascii="宋体" w:hAnsi="宋体"/>
          <w:spacing w:val="0"/>
          <w:sz w:val="24"/>
          <w:szCs w:val="24"/>
        </w:rPr>
        <w:t>报价人所有发出的咨询及澄清说明均不能对原报价书在实质上做出任何变动。所谓实质上的变动包括价格等可能产生影响评审公正性的因素。</w:t>
      </w:r>
    </w:p>
    <w:p>
      <w:pPr>
        <w:spacing w:line="540" w:lineRule="exact"/>
        <w:ind w:firstLine="480" w:firstLineChars="200"/>
        <w:textAlignment w:val="auto"/>
        <w:rPr>
          <w:rFonts w:hint="eastAsia" w:ascii="宋体" w:hAnsi="宋体"/>
          <w:b w:val="0"/>
          <w:bCs w:val="0"/>
          <w:spacing w:val="0"/>
          <w:sz w:val="24"/>
          <w:szCs w:val="24"/>
          <w:lang w:val="en-US" w:eastAsia="zh-CN"/>
        </w:rPr>
      </w:pPr>
      <w:r>
        <w:rPr>
          <w:rFonts w:hint="eastAsia" w:ascii="宋体" w:hAnsi="宋体"/>
          <w:b w:val="0"/>
          <w:bCs w:val="0"/>
          <w:spacing w:val="0"/>
          <w:sz w:val="24"/>
          <w:szCs w:val="24"/>
          <w:lang w:val="en-US" w:eastAsia="zh-CN"/>
        </w:rPr>
        <w:t>8.报价评审</w:t>
      </w:r>
    </w:p>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textAlignment w:val="baseline"/>
        <w:rPr>
          <w:rFonts w:hint="eastAsia" w:ascii="宋体" w:hAnsi="宋体"/>
          <w:spacing w:val="0"/>
          <w:sz w:val="24"/>
          <w:szCs w:val="24"/>
        </w:rPr>
      </w:pPr>
      <w:r>
        <w:rPr>
          <w:rFonts w:hint="eastAsia" w:ascii="宋体" w:hAnsi="宋体"/>
          <w:spacing w:val="0"/>
          <w:sz w:val="24"/>
          <w:szCs w:val="24"/>
        </w:rPr>
        <w:t>报价评审由询价人组建的评审委员会负责。评审活动遵循公平、公正、科学和择优，并对项目实施有利的原则。</w:t>
      </w:r>
    </w:p>
    <w:p>
      <w:pPr>
        <w:spacing w:line="540" w:lineRule="exact"/>
        <w:ind w:firstLine="480" w:firstLineChars="200"/>
        <w:rPr>
          <w:rFonts w:hint="eastAsia" w:ascii="宋体" w:hAnsi="宋体" w:eastAsia="宋体"/>
          <w:spacing w:val="0"/>
          <w:sz w:val="24"/>
          <w:szCs w:val="24"/>
          <w:lang w:eastAsia="zh-CN"/>
        </w:rPr>
      </w:pPr>
      <w:r>
        <w:rPr>
          <w:rFonts w:hint="eastAsia" w:ascii="宋体" w:hAnsi="宋体"/>
          <w:spacing w:val="0"/>
          <w:sz w:val="24"/>
          <w:szCs w:val="24"/>
        </w:rPr>
        <w:t>评审采用综合评估法，按报价文件是否满足询价文件的各项规定进行评议。</w:t>
      </w:r>
      <w:r>
        <w:rPr>
          <w:rFonts w:hint="eastAsia" w:ascii="宋体" w:hAnsi="宋体"/>
          <w:spacing w:val="0"/>
          <w:sz w:val="24"/>
          <w:szCs w:val="24"/>
          <w:lang w:eastAsia="zh-CN"/>
        </w:rPr>
        <w:t>具体评分标准如下：</w:t>
      </w:r>
    </w:p>
    <w:p>
      <w:pPr>
        <w:pStyle w:val="34"/>
        <w:widowControl/>
        <w:numPr>
          <w:ilvl w:val="0"/>
          <w:numId w:val="8"/>
        </w:numPr>
        <w:snapToGrid w:val="0"/>
        <w:spacing w:before="0" w:beforeAutospacing="0" w:after="0" w:afterAutospacing="0" w:line="360" w:lineRule="auto"/>
        <w:ind w:left="120" w:leftChars="0" w:right="0" w:firstLine="560" w:firstLineChars="0"/>
        <w:rPr>
          <w:rFonts w:hint="eastAsia" w:ascii="宋体" w:hAnsi="宋体" w:eastAsia="宋体" w:cs="Times New Roman"/>
          <w:snapToGrid w:val="0"/>
          <w:spacing w:val="0"/>
          <w:kern w:val="0"/>
          <w:sz w:val="24"/>
          <w:szCs w:val="24"/>
          <w:lang w:val="en-US" w:eastAsia="zh-CN" w:bidi="ar-SA"/>
        </w:rPr>
      </w:pPr>
      <w:r>
        <w:rPr>
          <w:rFonts w:hint="eastAsia" w:ascii="宋体" w:hAnsi="宋体" w:eastAsia="宋体" w:cs="Times New Roman"/>
          <w:snapToGrid w:val="0"/>
          <w:spacing w:val="0"/>
          <w:kern w:val="0"/>
          <w:sz w:val="24"/>
          <w:szCs w:val="24"/>
          <w:lang w:val="zh-CN" w:eastAsia="zh-CN" w:bidi="ar-SA"/>
        </w:rPr>
        <w:t>评分标准</w:t>
      </w:r>
    </w:p>
    <w:tbl>
      <w:tblPr>
        <w:tblStyle w:val="39"/>
        <w:tblW w:w="97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06"/>
        <w:gridCol w:w="1680"/>
        <w:gridCol w:w="5775"/>
        <w:gridCol w:w="1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1" w:hRule="atLeast"/>
        </w:trPr>
        <w:tc>
          <w:tcPr>
            <w:tcW w:w="906" w:type="dxa"/>
            <w:tcBorders>
              <w:top w:val="single" w:color="auto" w:sz="4" w:space="0"/>
              <w:left w:val="single" w:color="auto" w:sz="4" w:space="0"/>
              <w:bottom w:val="single" w:color="auto" w:sz="4" w:space="0"/>
              <w:right w:val="single" w:color="auto" w:sz="4" w:space="0"/>
            </w:tcBorders>
            <w:shd w:val="clear" w:color="auto" w:fill="auto"/>
            <w:vAlign w:val="bottom"/>
          </w:tcPr>
          <w:p>
            <w:pPr>
              <w:pStyle w:val="34"/>
              <w:widowControl/>
              <w:snapToGrid w:val="0"/>
              <w:spacing w:after="0" w:afterAutospacing="0" w:line="360" w:lineRule="auto"/>
              <w:jc w:val="center"/>
              <w:rPr>
                <w:rFonts w:hint="eastAsia" w:ascii="宋体" w:hAnsi="宋体" w:eastAsia="宋体" w:cs="Times New Roman"/>
                <w:snapToGrid w:val="0"/>
                <w:spacing w:val="0"/>
                <w:kern w:val="0"/>
                <w:sz w:val="24"/>
                <w:szCs w:val="24"/>
                <w:lang w:val="en-US" w:eastAsia="zh-CN" w:bidi="ar-SA"/>
              </w:rPr>
            </w:pPr>
            <w:r>
              <w:rPr>
                <w:rFonts w:hint="eastAsia" w:ascii="宋体" w:hAnsi="宋体" w:eastAsia="宋体" w:cs="Times New Roman"/>
                <w:snapToGrid w:val="0"/>
                <w:spacing w:val="0"/>
                <w:kern w:val="0"/>
                <w:sz w:val="24"/>
                <w:szCs w:val="24"/>
                <w:lang w:val="en-US" w:eastAsia="zh-CN" w:bidi="ar-SA"/>
              </w:rPr>
              <w:t>序号</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bottom"/>
          </w:tcPr>
          <w:p>
            <w:pPr>
              <w:pStyle w:val="34"/>
              <w:widowControl/>
              <w:snapToGrid w:val="0"/>
              <w:spacing w:after="0" w:afterAutospacing="0" w:line="360" w:lineRule="auto"/>
              <w:jc w:val="center"/>
              <w:rPr>
                <w:rFonts w:hint="eastAsia" w:ascii="宋体" w:hAnsi="宋体" w:eastAsia="宋体" w:cs="Times New Roman"/>
                <w:snapToGrid w:val="0"/>
                <w:spacing w:val="0"/>
                <w:kern w:val="0"/>
                <w:sz w:val="24"/>
                <w:szCs w:val="24"/>
                <w:lang w:val="en-US" w:eastAsia="zh-CN" w:bidi="ar-SA"/>
              </w:rPr>
            </w:pPr>
            <w:r>
              <w:rPr>
                <w:rFonts w:hint="eastAsia" w:ascii="宋体" w:hAnsi="宋体" w:eastAsia="宋体" w:cs="Times New Roman"/>
                <w:snapToGrid w:val="0"/>
                <w:spacing w:val="0"/>
                <w:kern w:val="0"/>
                <w:sz w:val="24"/>
                <w:szCs w:val="24"/>
                <w:lang w:val="en-US" w:eastAsia="zh-CN" w:bidi="ar-SA"/>
              </w:rPr>
              <w:t>评分内容</w:t>
            </w:r>
          </w:p>
        </w:tc>
        <w:tc>
          <w:tcPr>
            <w:tcW w:w="5775" w:type="dxa"/>
            <w:tcBorders>
              <w:top w:val="single" w:color="auto" w:sz="4" w:space="0"/>
              <w:left w:val="single" w:color="auto" w:sz="4" w:space="0"/>
              <w:bottom w:val="single" w:color="auto" w:sz="4" w:space="0"/>
              <w:right w:val="single" w:color="auto" w:sz="4" w:space="0"/>
            </w:tcBorders>
            <w:shd w:val="clear" w:color="auto" w:fill="auto"/>
            <w:vAlign w:val="bottom"/>
          </w:tcPr>
          <w:p>
            <w:pPr>
              <w:pStyle w:val="34"/>
              <w:widowControl/>
              <w:snapToGrid w:val="0"/>
              <w:spacing w:after="0" w:afterAutospacing="0" w:line="360" w:lineRule="auto"/>
              <w:jc w:val="center"/>
              <w:rPr>
                <w:rFonts w:hint="eastAsia" w:ascii="宋体" w:hAnsi="宋体" w:eastAsia="宋体" w:cs="Times New Roman"/>
                <w:snapToGrid w:val="0"/>
                <w:spacing w:val="0"/>
                <w:kern w:val="0"/>
                <w:sz w:val="24"/>
                <w:szCs w:val="24"/>
                <w:lang w:val="en-US" w:eastAsia="zh-CN" w:bidi="ar-SA"/>
              </w:rPr>
            </w:pPr>
            <w:r>
              <w:rPr>
                <w:rFonts w:hint="eastAsia" w:ascii="宋体" w:hAnsi="宋体" w:eastAsia="宋体" w:cs="Times New Roman"/>
                <w:snapToGrid w:val="0"/>
                <w:spacing w:val="0"/>
                <w:kern w:val="0"/>
                <w:sz w:val="24"/>
                <w:szCs w:val="24"/>
                <w:lang w:val="en-US" w:eastAsia="zh-CN" w:bidi="ar-SA"/>
              </w:rPr>
              <w:t>评分标准</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bottom"/>
          </w:tcPr>
          <w:p>
            <w:pPr>
              <w:pStyle w:val="34"/>
              <w:widowControl/>
              <w:snapToGrid w:val="0"/>
              <w:spacing w:after="0" w:afterAutospacing="0" w:line="360" w:lineRule="auto"/>
              <w:jc w:val="center"/>
              <w:rPr>
                <w:rFonts w:hint="eastAsia" w:ascii="宋体" w:hAnsi="宋体" w:eastAsia="宋体" w:cs="Times New Roman"/>
                <w:snapToGrid w:val="0"/>
                <w:spacing w:val="0"/>
                <w:kern w:val="0"/>
                <w:sz w:val="24"/>
                <w:szCs w:val="24"/>
                <w:lang w:val="en-US" w:eastAsia="zh-CN" w:bidi="ar-SA"/>
              </w:rPr>
            </w:pPr>
            <w:r>
              <w:rPr>
                <w:rFonts w:hint="eastAsia" w:ascii="宋体" w:hAnsi="宋体" w:eastAsia="宋体" w:cs="Times New Roman"/>
                <w:snapToGrid w:val="0"/>
                <w:spacing w:val="0"/>
                <w:kern w:val="0"/>
                <w:sz w:val="24"/>
                <w:szCs w:val="24"/>
                <w:lang w:val="en-US" w:eastAsia="zh-CN" w:bidi="ar-SA"/>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1" w:hRule="atLeast"/>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4"/>
              <w:widowControl/>
              <w:snapToGrid w:val="0"/>
              <w:spacing w:after="0" w:afterAutospacing="0" w:line="360" w:lineRule="auto"/>
              <w:jc w:val="center"/>
              <w:rPr>
                <w:rFonts w:hint="eastAsia" w:ascii="宋体" w:hAnsi="宋体" w:eastAsia="宋体" w:cs="Times New Roman"/>
                <w:snapToGrid w:val="0"/>
                <w:spacing w:val="0"/>
                <w:kern w:val="0"/>
                <w:sz w:val="24"/>
                <w:szCs w:val="24"/>
                <w:lang w:val="en-US" w:eastAsia="zh-CN" w:bidi="ar-SA"/>
              </w:rPr>
            </w:pPr>
            <w:r>
              <w:rPr>
                <w:rFonts w:hint="eastAsia" w:ascii="宋体" w:hAnsi="宋体" w:eastAsia="宋体" w:cs="Times New Roman"/>
                <w:snapToGrid w:val="0"/>
                <w:spacing w:val="0"/>
                <w:kern w:val="0"/>
                <w:sz w:val="24"/>
                <w:szCs w:val="24"/>
                <w:lang w:val="en-US" w:eastAsia="zh-CN" w:bidi="ar-SA"/>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4"/>
              <w:widowControl/>
              <w:snapToGrid w:val="0"/>
              <w:spacing w:after="0" w:afterAutospacing="0" w:line="240" w:lineRule="auto"/>
              <w:ind w:left="0" w:leftChars="0" w:right="0" w:rightChars="0"/>
              <w:jc w:val="center"/>
              <w:rPr>
                <w:rFonts w:hint="default" w:ascii="宋体" w:hAnsi="宋体" w:eastAsia="宋体" w:cs="Times New Roman"/>
                <w:snapToGrid w:val="0"/>
                <w:spacing w:val="0"/>
                <w:kern w:val="0"/>
                <w:sz w:val="24"/>
                <w:szCs w:val="24"/>
                <w:lang w:val="en-US" w:eastAsia="zh-CN" w:bidi="ar-SA"/>
              </w:rPr>
            </w:pPr>
            <w:r>
              <w:rPr>
                <w:rFonts w:hint="eastAsia" w:ascii="宋体" w:hAnsi="宋体" w:eastAsia="宋体" w:cs="Times New Roman"/>
                <w:snapToGrid w:val="0"/>
                <w:spacing w:val="0"/>
                <w:kern w:val="0"/>
                <w:sz w:val="24"/>
                <w:szCs w:val="24"/>
                <w:lang w:val="en-US" w:eastAsia="zh-CN" w:bidi="ar-SA"/>
              </w:rPr>
              <w:t>报</w:t>
            </w:r>
            <w:r>
              <w:rPr>
                <w:rFonts w:hint="default" w:ascii="宋体" w:hAnsi="宋体" w:eastAsia="宋体" w:cs="Times New Roman"/>
                <w:snapToGrid w:val="0"/>
                <w:spacing w:val="0"/>
                <w:kern w:val="0"/>
                <w:sz w:val="24"/>
                <w:szCs w:val="24"/>
                <w:lang w:val="en-US" w:eastAsia="zh-CN" w:bidi="ar-SA"/>
              </w:rPr>
              <w:t xml:space="preserve">   </w:t>
            </w:r>
            <w:r>
              <w:rPr>
                <w:rFonts w:hint="eastAsia" w:ascii="宋体" w:hAnsi="宋体" w:eastAsia="宋体" w:cs="Times New Roman"/>
                <w:snapToGrid w:val="0"/>
                <w:spacing w:val="0"/>
                <w:kern w:val="0"/>
                <w:sz w:val="24"/>
                <w:szCs w:val="24"/>
                <w:lang w:val="en-US" w:eastAsia="zh-CN" w:bidi="ar-SA"/>
              </w:rPr>
              <w:t>价</w:t>
            </w:r>
          </w:p>
        </w:tc>
        <w:tc>
          <w:tcPr>
            <w:tcW w:w="57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4"/>
              <w:widowControl/>
              <w:snapToGrid w:val="0"/>
              <w:spacing w:after="0" w:afterAutospacing="0" w:line="240" w:lineRule="auto"/>
              <w:ind w:left="0" w:leftChars="0" w:right="0" w:rightChars="0"/>
              <w:jc w:val="left"/>
              <w:rPr>
                <w:rFonts w:hint="default" w:ascii="宋体" w:hAnsi="宋体" w:eastAsia="宋体" w:cs="Times New Roman"/>
                <w:snapToGrid w:val="0"/>
                <w:spacing w:val="0"/>
                <w:kern w:val="0"/>
                <w:sz w:val="24"/>
                <w:szCs w:val="24"/>
                <w:lang w:val="en-US" w:eastAsia="zh-CN" w:bidi="ar-SA"/>
              </w:rPr>
            </w:pPr>
            <w:r>
              <w:rPr>
                <w:rFonts w:hint="eastAsia" w:ascii="宋体" w:hAnsi="宋体" w:eastAsia="宋体" w:cs="Times New Roman"/>
                <w:snapToGrid w:val="0"/>
                <w:spacing w:val="0"/>
                <w:kern w:val="0"/>
                <w:sz w:val="24"/>
                <w:szCs w:val="24"/>
                <w:lang w:val="en-US" w:eastAsia="zh-CN" w:bidi="ar-SA"/>
              </w:rPr>
              <w:t>以本次最低投标报价为评标基准价，投标价格得分</w:t>
            </w:r>
            <w:r>
              <w:rPr>
                <w:rFonts w:hint="default" w:ascii="宋体" w:hAnsi="宋体" w:eastAsia="宋体" w:cs="Times New Roman"/>
                <w:snapToGrid w:val="0"/>
                <w:spacing w:val="0"/>
                <w:kern w:val="0"/>
                <w:sz w:val="24"/>
                <w:szCs w:val="24"/>
                <w:lang w:val="en-US" w:eastAsia="zh-CN" w:bidi="ar-SA"/>
              </w:rPr>
              <w:t>=</w:t>
            </w:r>
            <w:r>
              <w:rPr>
                <w:rFonts w:hint="eastAsia" w:ascii="宋体" w:hAnsi="宋体" w:eastAsia="宋体" w:cs="Times New Roman"/>
                <w:snapToGrid w:val="0"/>
                <w:spacing w:val="0"/>
                <w:kern w:val="0"/>
                <w:sz w:val="24"/>
                <w:szCs w:val="24"/>
                <w:lang w:val="en-US" w:eastAsia="zh-CN" w:bidi="ar-SA"/>
              </w:rPr>
              <w:t>（评标基准价格</w:t>
            </w:r>
            <w:r>
              <w:rPr>
                <w:rFonts w:hint="default" w:ascii="宋体" w:hAnsi="宋体" w:eastAsia="宋体" w:cs="Times New Roman"/>
                <w:snapToGrid w:val="0"/>
                <w:spacing w:val="0"/>
                <w:kern w:val="0"/>
                <w:sz w:val="24"/>
                <w:szCs w:val="24"/>
                <w:lang w:val="en-US" w:eastAsia="zh-CN" w:bidi="ar-SA"/>
              </w:rPr>
              <w:t>/</w:t>
            </w:r>
            <w:r>
              <w:rPr>
                <w:rFonts w:hint="eastAsia" w:ascii="宋体" w:hAnsi="宋体" w:eastAsia="宋体" w:cs="Times New Roman"/>
                <w:snapToGrid w:val="0"/>
                <w:spacing w:val="0"/>
                <w:kern w:val="0"/>
                <w:sz w:val="24"/>
                <w:szCs w:val="24"/>
                <w:lang w:val="en-US" w:eastAsia="zh-CN" w:bidi="ar-SA"/>
              </w:rPr>
              <w:t>投标报价）×</w:t>
            </w:r>
            <w:r>
              <w:rPr>
                <w:rFonts w:hint="eastAsia" w:ascii="宋体" w:hAnsi="宋体" w:cs="Times New Roman"/>
                <w:snapToGrid w:val="0"/>
                <w:spacing w:val="0"/>
                <w:kern w:val="0"/>
                <w:sz w:val="24"/>
                <w:szCs w:val="24"/>
                <w:lang w:val="en-US" w:eastAsia="zh-CN" w:bidi="ar-SA"/>
              </w:rPr>
              <w:t>100，基准价格浮动2％以内，得满分，超过2％，每超1％，扣2分。</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4"/>
              <w:widowControl/>
              <w:snapToGrid w:val="0"/>
              <w:spacing w:after="0" w:afterAutospacing="0" w:line="360" w:lineRule="auto"/>
              <w:jc w:val="center"/>
              <w:rPr>
                <w:rFonts w:hint="eastAsia" w:ascii="宋体" w:hAnsi="宋体" w:eastAsia="宋体" w:cs="Times New Roman"/>
                <w:snapToGrid w:val="0"/>
                <w:spacing w:val="0"/>
                <w:kern w:val="0"/>
                <w:sz w:val="24"/>
                <w:szCs w:val="24"/>
                <w:lang w:val="en-US" w:eastAsia="zh-CN" w:bidi="ar-SA"/>
              </w:rPr>
            </w:pPr>
            <w:r>
              <w:rPr>
                <w:rFonts w:hint="eastAsia" w:ascii="宋体" w:hAnsi="宋体" w:cs="Times New Roman"/>
                <w:snapToGrid w:val="0"/>
                <w:spacing w:val="0"/>
                <w:kern w:val="0"/>
                <w:sz w:val="24"/>
                <w:szCs w:val="24"/>
                <w:lang w:val="en-US" w:eastAsia="zh-CN" w:bidi="ar-SA"/>
              </w:rPr>
              <w:t>100</w:t>
            </w:r>
            <w:r>
              <w:rPr>
                <w:rFonts w:hint="eastAsia" w:ascii="宋体" w:hAnsi="宋体" w:eastAsia="宋体" w:cs="Times New Roman"/>
                <w:snapToGrid w:val="0"/>
                <w:spacing w:val="0"/>
                <w:kern w:val="0"/>
                <w:sz w:val="24"/>
                <w:szCs w:val="24"/>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56" w:hRule="atLeast"/>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4"/>
              <w:widowControl/>
              <w:snapToGrid w:val="0"/>
              <w:spacing w:after="0" w:afterAutospacing="0" w:line="360" w:lineRule="auto"/>
              <w:jc w:val="center"/>
              <w:rPr>
                <w:rFonts w:hint="eastAsia" w:ascii="宋体" w:hAnsi="宋体" w:eastAsia="宋体" w:cs="Times New Roman"/>
                <w:snapToGrid w:val="0"/>
                <w:spacing w:val="0"/>
                <w:kern w:val="0"/>
                <w:sz w:val="24"/>
                <w:szCs w:val="24"/>
                <w:lang w:val="en-US" w:eastAsia="zh-CN" w:bidi="ar-SA"/>
              </w:rPr>
            </w:pPr>
            <w:r>
              <w:rPr>
                <w:rFonts w:hint="eastAsia" w:ascii="宋体" w:hAnsi="宋体" w:eastAsia="宋体" w:cs="Times New Roman"/>
                <w:snapToGrid w:val="0"/>
                <w:spacing w:val="0"/>
                <w:kern w:val="0"/>
                <w:sz w:val="24"/>
                <w:szCs w:val="24"/>
                <w:lang w:val="en-US" w:eastAsia="zh-CN" w:bidi="ar-SA"/>
              </w:rPr>
              <w:t>2</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4"/>
              <w:widowControl/>
              <w:snapToGrid w:val="0"/>
              <w:spacing w:after="0" w:afterAutospacing="0" w:line="240" w:lineRule="auto"/>
              <w:ind w:left="0" w:leftChars="0" w:right="0" w:rightChars="0"/>
              <w:jc w:val="center"/>
              <w:rPr>
                <w:rFonts w:hint="default" w:ascii="宋体" w:hAnsi="宋体" w:eastAsia="宋体" w:cs="Times New Roman"/>
                <w:snapToGrid w:val="0"/>
                <w:spacing w:val="0"/>
                <w:kern w:val="0"/>
                <w:sz w:val="24"/>
                <w:szCs w:val="24"/>
                <w:lang w:val="en-US" w:eastAsia="zh-CN" w:bidi="ar-SA"/>
              </w:rPr>
            </w:pPr>
            <w:r>
              <w:rPr>
                <w:rFonts w:hint="eastAsia" w:ascii="宋体" w:hAnsi="宋体" w:eastAsia="宋体" w:cs="Times New Roman"/>
                <w:snapToGrid w:val="0"/>
                <w:spacing w:val="0"/>
                <w:kern w:val="0"/>
                <w:sz w:val="24"/>
                <w:szCs w:val="24"/>
                <w:lang w:val="en-US" w:eastAsia="zh-CN" w:bidi="ar-SA"/>
              </w:rPr>
              <w:t>技术实力</w:t>
            </w:r>
          </w:p>
        </w:tc>
        <w:tc>
          <w:tcPr>
            <w:tcW w:w="57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4"/>
              <w:widowControl/>
              <w:numPr>
                <w:ilvl w:val="0"/>
                <w:numId w:val="9"/>
              </w:numPr>
              <w:snapToGrid w:val="0"/>
              <w:spacing w:before="0" w:beforeAutospacing="0" w:after="0" w:afterAutospacing="0" w:line="240" w:lineRule="auto"/>
              <w:ind w:left="360" w:right="0" w:hanging="360"/>
              <w:jc w:val="left"/>
              <w:rPr>
                <w:rFonts w:hint="default" w:ascii="宋体" w:hAnsi="宋体" w:eastAsia="宋体" w:cs="Times New Roman"/>
                <w:snapToGrid w:val="0"/>
                <w:spacing w:val="0"/>
                <w:kern w:val="0"/>
                <w:sz w:val="24"/>
                <w:szCs w:val="24"/>
                <w:lang w:val="en-US" w:eastAsia="zh-CN" w:bidi="ar-SA"/>
              </w:rPr>
            </w:pPr>
            <w:r>
              <w:rPr>
                <w:rFonts w:hint="eastAsia" w:ascii="宋体" w:hAnsi="宋体" w:eastAsia="宋体" w:cs="Times New Roman"/>
                <w:snapToGrid w:val="0"/>
                <w:spacing w:val="0"/>
                <w:kern w:val="0"/>
                <w:sz w:val="24"/>
                <w:szCs w:val="24"/>
                <w:lang w:val="en-US" w:eastAsia="zh-CN" w:bidi="ar-SA"/>
              </w:rPr>
              <w:t>负责人占</w:t>
            </w:r>
            <w:r>
              <w:rPr>
                <w:rFonts w:hint="default" w:ascii="宋体" w:hAnsi="宋体" w:eastAsia="宋体" w:cs="Times New Roman"/>
                <w:snapToGrid w:val="0"/>
                <w:spacing w:val="0"/>
                <w:kern w:val="0"/>
                <w:sz w:val="24"/>
                <w:szCs w:val="24"/>
                <w:lang w:val="en-US" w:eastAsia="zh-CN" w:bidi="ar-SA"/>
              </w:rPr>
              <w:t>1</w:t>
            </w:r>
            <w:r>
              <w:rPr>
                <w:rFonts w:hint="eastAsia" w:ascii="宋体" w:hAnsi="宋体" w:cs="Times New Roman"/>
                <w:snapToGrid w:val="0"/>
                <w:spacing w:val="0"/>
                <w:kern w:val="0"/>
                <w:sz w:val="24"/>
                <w:szCs w:val="24"/>
                <w:lang w:val="en-US" w:eastAsia="zh-CN" w:bidi="ar-SA"/>
              </w:rPr>
              <w:t>5</w:t>
            </w:r>
            <w:r>
              <w:rPr>
                <w:rFonts w:hint="eastAsia" w:ascii="宋体" w:hAnsi="宋体" w:eastAsia="宋体" w:cs="Times New Roman"/>
                <w:snapToGrid w:val="0"/>
                <w:spacing w:val="0"/>
                <w:kern w:val="0"/>
                <w:sz w:val="24"/>
                <w:szCs w:val="24"/>
                <w:lang w:val="en-US" w:eastAsia="zh-CN" w:bidi="ar-SA"/>
              </w:rPr>
              <w:t>分。横向比较，专业、学历、职称、</w:t>
            </w:r>
            <w:r>
              <w:rPr>
                <w:rFonts w:hint="eastAsia" w:ascii="宋体" w:hAnsi="宋体" w:cs="Times New Roman"/>
                <w:snapToGrid w:val="0"/>
                <w:spacing w:val="0"/>
                <w:kern w:val="0"/>
                <w:sz w:val="24"/>
                <w:szCs w:val="24"/>
                <w:lang w:val="en-US" w:eastAsia="zh-CN" w:bidi="ar-SA"/>
              </w:rPr>
              <w:t>类似项目</w:t>
            </w:r>
            <w:r>
              <w:rPr>
                <w:rFonts w:hint="eastAsia" w:ascii="宋体" w:hAnsi="宋体" w:eastAsia="宋体" w:cs="Times New Roman"/>
                <w:snapToGrid w:val="0"/>
                <w:spacing w:val="0"/>
                <w:kern w:val="0"/>
                <w:sz w:val="24"/>
                <w:szCs w:val="24"/>
                <w:lang w:val="en-US" w:eastAsia="zh-CN" w:bidi="ar-SA"/>
              </w:rPr>
              <w:t>工作经验</w:t>
            </w:r>
            <w:r>
              <w:rPr>
                <w:rFonts w:hint="eastAsia" w:ascii="宋体" w:hAnsi="宋体" w:cs="Times New Roman"/>
                <w:snapToGrid w:val="0"/>
                <w:spacing w:val="0"/>
                <w:kern w:val="0"/>
                <w:sz w:val="24"/>
                <w:szCs w:val="24"/>
                <w:lang w:val="en-US" w:eastAsia="zh-CN" w:bidi="ar-SA"/>
              </w:rPr>
              <w:t>，</w:t>
            </w:r>
            <w:r>
              <w:rPr>
                <w:rFonts w:hint="eastAsia" w:ascii="宋体" w:hAnsi="宋体" w:eastAsia="宋体" w:cs="Times New Roman"/>
                <w:snapToGrid w:val="0"/>
                <w:spacing w:val="0"/>
                <w:kern w:val="0"/>
                <w:sz w:val="24"/>
                <w:szCs w:val="24"/>
                <w:lang w:val="en-US" w:eastAsia="zh-CN" w:bidi="ar-SA"/>
              </w:rPr>
              <w:t>最高</w:t>
            </w:r>
            <w:r>
              <w:rPr>
                <w:rFonts w:hint="eastAsia" w:ascii="宋体" w:hAnsi="宋体" w:cs="Times New Roman"/>
                <w:snapToGrid w:val="0"/>
                <w:spacing w:val="0"/>
                <w:kern w:val="0"/>
                <w:sz w:val="24"/>
                <w:szCs w:val="24"/>
                <w:lang w:val="en-US" w:eastAsia="zh-CN" w:bidi="ar-SA"/>
              </w:rPr>
              <w:t>15分</w:t>
            </w:r>
            <w:r>
              <w:rPr>
                <w:rFonts w:hint="eastAsia" w:ascii="宋体" w:hAnsi="宋体" w:eastAsia="宋体" w:cs="Times New Roman"/>
                <w:snapToGrid w:val="0"/>
                <w:spacing w:val="0"/>
                <w:kern w:val="0"/>
                <w:sz w:val="24"/>
                <w:szCs w:val="24"/>
                <w:lang w:val="en-US" w:eastAsia="zh-CN" w:bidi="ar-SA"/>
              </w:rPr>
              <w:t>，其余递减</w:t>
            </w:r>
            <w:r>
              <w:rPr>
                <w:rFonts w:hint="eastAsia" w:ascii="宋体" w:hAnsi="宋体" w:cs="Times New Roman"/>
                <w:snapToGrid w:val="0"/>
                <w:spacing w:val="0"/>
                <w:kern w:val="0"/>
                <w:sz w:val="24"/>
                <w:szCs w:val="24"/>
                <w:lang w:val="en-US" w:eastAsia="zh-CN" w:bidi="ar-SA"/>
              </w:rPr>
              <w:t>得分为10分、5分</w:t>
            </w:r>
            <w:r>
              <w:rPr>
                <w:rFonts w:hint="eastAsia" w:ascii="宋体" w:hAnsi="宋体" w:eastAsia="宋体" w:cs="Times New Roman"/>
                <w:snapToGrid w:val="0"/>
                <w:spacing w:val="0"/>
                <w:kern w:val="0"/>
                <w:sz w:val="24"/>
                <w:szCs w:val="24"/>
                <w:lang w:val="en-US" w:eastAsia="zh-CN" w:bidi="ar-SA"/>
              </w:rPr>
              <w:t>；</w:t>
            </w:r>
          </w:p>
          <w:p>
            <w:pPr>
              <w:pStyle w:val="34"/>
              <w:widowControl/>
              <w:numPr>
                <w:ilvl w:val="0"/>
                <w:numId w:val="9"/>
              </w:numPr>
              <w:snapToGrid w:val="0"/>
              <w:spacing w:before="0" w:beforeAutospacing="0" w:after="0" w:afterAutospacing="0" w:line="240" w:lineRule="auto"/>
              <w:ind w:left="360" w:right="0" w:hanging="360"/>
              <w:jc w:val="left"/>
              <w:rPr>
                <w:rFonts w:hint="default" w:ascii="宋体" w:hAnsi="宋体" w:eastAsia="宋体" w:cs="Times New Roman"/>
                <w:snapToGrid w:val="0"/>
                <w:spacing w:val="0"/>
                <w:kern w:val="0"/>
                <w:sz w:val="24"/>
                <w:szCs w:val="24"/>
                <w:lang w:val="en-US" w:eastAsia="zh-CN" w:bidi="ar-SA"/>
              </w:rPr>
            </w:pPr>
            <w:r>
              <w:rPr>
                <w:rFonts w:hint="eastAsia" w:ascii="宋体" w:hAnsi="宋体" w:eastAsia="宋体" w:cs="Times New Roman"/>
                <w:snapToGrid w:val="0"/>
                <w:spacing w:val="0"/>
                <w:kern w:val="0"/>
                <w:sz w:val="24"/>
                <w:szCs w:val="24"/>
                <w:lang w:val="en-US" w:eastAsia="zh-CN" w:bidi="ar-SA"/>
              </w:rPr>
              <w:t>团队成员占</w:t>
            </w:r>
            <w:r>
              <w:rPr>
                <w:rFonts w:hint="eastAsia" w:ascii="宋体" w:hAnsi="宋体" w:cs="Times New Roman"/>
                <w:snapToGrid w:val="0"/>
                <w:spacing w:val="0"/>
                <w:kern w:val="0"/>
                <w:sz w:val="24"/>
                <w:szCs w:val="24"/>
                <w:lang w:val="en-US" w:eastAsia="zh-CN" w:bidi="ar-SA"/>
              </w:rPr>
              <w:t>30</w:t>
            </w:r>
            <w:r>
              <w:rPr>
                <w:rFonts w:hint="eastAsia" w:ascii="宋体" w:hAnsi="宋体" w:eastAsia="宋体" w:cs="Times New Roman"/>
                <w:snapToGrid w:val="0"/>
                <w:spacing w:val="0"/>
                <w:kern w:val="0"/>
                <w:sz w:val="24"/>
                <w:szCs w:val="24"/>
                <w:lang w:val="en-US" w:eastAsia="zh-CN" w:bidi="ar-SA"/>
              </w:rPr>
              <w:t>分，横向比较，专业、学历、职称、</w:t>
            </w:r>
            <w:r>
              <w:rPr>
                <w:rFonts w:hint="eastAsia" w:ascii="宋体" w:hAnsi="宋体" w:cs="Times New Roman"/>
                <w:snapToGrid w:val="0"/>
                <w:spacing w:val="0"/>
                <w:kern w:val="0"/>
                <w:sz w:val="24"/>
                <w:szCs w:val="24"/>
                <w:lang w:val="en-US" w:eastAsia="zh-CN" w:bidi="ar-SA"/>
              </w:rPr>
              <w:t>类似项目</w:t>
            </w:r>
            <w:r>
              <w:rPr>
                <w:rFonts w:hint="eastAsia" w:ascii="宋体" w:hAnsi="宋体" w:eastAsia="宋体" w:cs="Times New Roman"/>
                <w:snapToGrid w:val="0"/>
                <w:spacing w:val="0"/>
                <w:kern w:val="0"/>
                <w:sz w:val="24"/>
                <w:szCs w:val="24"/>
                <w:highlight w:val="none"/>
                <w:lang w:val="en-US" w:eastAsia="zh-CN" w:bidi="ar-SA"/>
              </w:rPr>
              <w:t>工作经验</w:t>
            </w:r>
            <w:r>
              <w:rPr>
                <w:rFonts w:hint="eastAsia" w:ascii="宋体" w:hAnsi="宋体" w:cs="Times New Roman"/>
                <w:snapToGrid w:val="0"/>
                <w:spacing w:val="0"/>
                <w:kern w:val="0"/>
                <w:sz w:val="24"/>
                <w:szCs w:val="24"/>
                <w:lang w:val="en-US" w:eastAsia="zh-CN" w:bidi="ar-SA"/>
              </w:rPr>
              <w:t>，</w:t>
            </w:r>
            <w:r>
              <w:rPr>
                <w:rFonts w:hint="eastAsia" w:ascii="宋体" w:hAnsi="宋体" w:eastAsia="宋体" w:cs="Times New Roman"/>
                <w:snapToGrid w:val="0"/>
                <w:spacing w:val="0"/>
                <w:kern w:val="0"/>
                <w:sz w:val="24"/>
                <w:szCs w:val="24"/>
                <w:lang w:val="en-US" w:eastAsia="zh-CN" w:bidi="ar-SA"/>
              </w:rPr>
              <w:t>最高</w:t>
            </w:r>
            <w:r>
              <w:rPr>
                <w:rFonts w:hint="eastAsia" w:ascii="宋体" w:hAnsi="宋体" w:cs="Times New Roman"/>
                <w:snapToGrid w:val="0"/>
                <w:spacing w:val="0"/>
                <w:kern w:val="0"/>
                <w:sz w:val="24"/>
                <w:szCs w:val="24"/>
                <w:lang w:val="en-US" w:eastAsia="zh-CN" w:bidi="ar-SA"/>
              </w:rPr>
              <w:t>30</w:t>
            </w:r>
            <w:r>
              <w:rPr>
                <w:rFonts w:hint="eastAsia" w:ascii="宋体" w:hAnsi="宋体" w:eastAsia="宋体" w:cs="Times New Roman"/>
                <w:snapToGrid w:val="0"/>
                <w:spacing w:val="0"/>
                <w:kern w:val="0"/>
                <w:sz w:val="24"/>
                <w:szCs w:val="24"/>
                <w:lang w:val="en-US" w:eastAsia="zh-CN" w:bidi="ar-SA"/>
              </w:rPr>
              <w:t>分，其余递减</w:t>
            </w:r>
            <w:r>
              <w:rPr>
                <w:rFonts w:hint="eastAsia" w:ascii="宋体" w:hAnsi="宋体" w:cs="Times New Roman"/>
                <w:snapToGrid w:val="0"/>
                <w:spacing w:val="0"/>
                <w:kern w:val="0"/>
                <w:sz w:val="24"/>
                <w:szCs w:val="24"/>
                <w:lang w:val="en-US" w:eastAsia="zh-CN" w:bidi="ar-SA"/>
              </w:rPr>
              <w:t>得分为20分、10分</w:t>
            </w:r>
            <w:r>
              <w:rPr>
                <w:rFonts w:hint="eastAsia" w:ascii="宋体" w:hAnsi="宋体" w:eastAsia="宋体" w:cs="Times New Roman"/>
                <w:snapToGrid w:val="0"/>
                <w:spacing w:val="0"/>
                <w:kern w:val="0"/>
                <w:sz w:val="24"/>
                <w:szCs w:val="24"/>
                <w:lang w:val="en-US" w:eastAsia="zh-CN" w:bidi="ar-SA"/>
              </w:rPr>
              <w:t>；</w:t>
            </w:r>
          </w:p>
          <w:p>
            <w:pPr>
              <w:pStyle w:val="34"/>
              <w:widowControl/>
              <w:numPr>
                <w:ilvl w:val="0"/>
                <w:numId w:val="9"/>
              </w:numPr>
              <w:snapToGrid w:val="0"/>
              <w:spacing w:before="0" w:beforeAutospacing="0" w:after="0" w:afterAutospacing="0" w:line="240" w:lineRule="auto"/>
              <w:ind w:left="360" w:right="0" w:hanging="360"/>
              <w:jc w:val="left"/>
              <w:rPr>
                <w:rFonts w:hint="default" w:ascii="宋体" w:hAnsi="宋体" w:eastAsia="宋体" w:cs="Times New Roman"/>
                <w:snapToGrid w:val="0"/>
                <w:spacing w:val="0"/>
                <w:kern w:val="0"/>
                <w:sz w:val="24"/>
                <w:szCs w:val="24"/>
                <w:lang w:val="en-US" w:eastAsia="zh-CN" w:bidi="ar-SA"/>
              </w:rPr>
            </w:pPr>
            <w:r>
              <w:rPr>
                <w:rFonts w:hint="eastAsia" w:ascii="宋体" w:hAnsi="宋体" w:cs="Times New Roman"/>
                <w:snapToGrid w:val="0"/>
                <w:spacing w:val="0"/>
                <w:kern w:val="0"/>
                <w:sz w:val="24"/>
                <w:szCs w:val="24"/>
                <w:lang w:val="en-US" w:eastAsia="zh-CN" w:bidi="ar-SA"/>
              </w:rPr>
              <w:t>提供四个同类型</w:t>
            </w:r>
            <w:r>
              <w:rPr>
                <w:rFonts w:hint="eastAsia" w:ascii="宋体" w:hAnsi="宋体" w:eastAsia="宋体" w:cs="Times New Roman"/>
                <w:snapToGrid w:val="0"/>
                <w:spacing w:val="0"/>
                <w:kern w:val="0"/>
                <w:sz w:val="24"/>
                <w:szCs w:val="24"/>
                <w:lang w:val="en-US" w:eastAsia="zh-CN" w:bidi="ar-SA"/>
              </w:rPr>
              <w:t>过往业绩，最高</w:t>
            </w:r>
            <w:r>
              <w:rPr>
                <w:rFonts w:hint="eastAsia" w:ascii="宋体" w:hAnsi="宋体" w:cs="Times New Roman"/>
                <w:snapToGrid w:val="0"/>
                <w:spacing w:val="0"/>
                <w:kern w:val="0"/>
                <w:sz w:val="24"/>
                <w:szCs w:val="24"/>
                <w:lang w:val="en-US" w:eastAsia="zh-CN" w:bidi="ar-SA"/>
              </w:rPr>
              <w:t>40</w:t>
            </w:r>
            <w:r>
              <w:rPr>
                <w:rFonts w:hint="eastAsia" w:ascii="宋体" w:hAnsi="宋体" w:eastAsia="宋体" w:cs="Times New Roman"/>
                <w:snapToGrid w:val="0"/>
                <w:spacing w:val="0"/>
                <w:kern w:val="0"/>
                <w:sz w:val="24"/>
                <w:szCs w:val="24"/>
                <w:lang w:val="en-US" w:eastAsia="zh-CN" w:bidi="ar-SA"/>
              </w:rPr>
              <w:t>分</w:t>
            </w:r>
            <w:r>
              <w:rPr>
                <w:rFonts w:hint="eastAsia" w:ascii="宋体" w:hAnsi="宋体" w:cs="Times New Roman"/>
                <w:snapToGrid w:val="0"/>
                <w:spacing w:val="0"/>
                <w:kern w:val="0"/>
                <w:sz w:val="24"/>
                <w:szCs w:val="24"/>
                <w:lang w:val="en-US" w:eastAsia="zh-CN" w:bidi="ar-SA"/>
              </w:rPr>
              <w:t>，每少一个减五分；</w:t>
            </w:r>
          </w:p>
          <w:p>
            <w:pPr>
              <w:pStyle w:val="34"/>
              <w:widowControl/>
              <w:numPr>
                <w:ilvl w:val="0"/>
                <w:numId w:val="9"/>
              </w:numPr>
              <w:snapToGrid w:val="0"/>
              <w:spacing w:before="0" w:beforeAutospacing="0" w:after="0" w:afterAutospacing="0" w:line="240" w:lineRule="auto"/>
              <w:ind w:left="360" w:leftChars="0" w:right="0" w:rightChars="0" w:hanging="360" w:firstLineChars="0"/>
              <w:jc w:val="left"/>
              <w:rPr>
                <w:rFonts w:hint="default" w:ascii="宋体" w:hAnsi="宋体" w:eastAsia="宋体" w:cs="Times New Roman"/>
                <w:snapToGrid w:val="0"/>
                <w:spacing w:val="0"/>
                <w:kern w:val="0"/>
                <w:sz w:val="24"/>
                <w:szCs w:val="24"/>
                <w:lang w:val="en-US" w:eastAsia="zh-CN" w:bidi="ar-SA"/>
              </w:rPr>
            </w:pPr>
            <w:r>
              <w:rPr>
                <w:rFonts w:hint="eastAsia" w:ascii="宋体" w:hAnsi="宋体" w:eastAsia="宋体" w:cs="Times New Roman"/>
                <w:snapToGrid w:val="0"/>
                <w:spacing w:val="0"/>
                <w:kern w:val="0"/>
                <w:sz w:val="24"/>
                <w:szCs w:val="24"/>
                <w:lang w:val="en-US" w:eastAsia="zh-CN" w:bidi="ar-SA"/>
              </w:rPr>
              <w:t>获奖情况，最高分15分，获得过国家级荣誉可得满分</w:t>
            </w:r>
            <w:r>
              <w:rPr>
                <w:rFonts w:hint="eastAsia" w:ascii="宋体" w:hAnsi="宋体" w:cs="Times New Roman"/>
                <w:snapToGrid w:val="0"/>
                <w:spacing w:val="0"/>
                <w:kern w:val="0"/>
                <w:sz w:val="24"/>
                <w:szCs w:val="24"/>
                <w:lang w:val="en-US" w:eastAsia="zh-CN" w:bidi="ar-SA"/>
              </w:rPr>
              <w:t>，省级荣誉得10分、市级荣誉得5分，无相关奖项0分。</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4"/>
              <w:widowControl/>
              <w:snapToGrid w:val="0"/>
              <w:spacing w:after="0" w:afterAutospacing="0" w:line="360" w:lineRule="auto"/>
              <w:jc w:val="center"/>
              <w:rPr>
                <w:rFonts w:hint="eastAsia" w:ascii="宋体" w:hAnsi="宋体" w:eastAsia="宋体" w:cs="Times New Roman"/>
                <w:snapToGrid w:val="0"/>
                <w:spacing w:val="0"/>
                <w:kern w:val="0"/>
                <w:sz w:val="24"/>
                <w:szCs w:val="24"/>
                <w:lang w:val="en-US" w:eastAsia="zh-CN" w:bidi="ar-SA"/>
              </w:rPr>
            </w:pPr>
            <w:r>
              <w:rPr>
                <w:rFonts w:hint="eastAsia" w:ascii="宋体" w:hAnsi="宋体" w:cs="Times New Roman"/>
                <w:snapToGrid w:val="0"/>
                <w:spacing w:val="0"/>
                <w:kern w:val="0"/>
                <w:sz w:val="24"/>
                <w:szCs w:val="24"/>
                <w:lang w:val="en-US" w:eastAsia="zh-CN" w:bidi="ar-SA"/>
              </w:rPr>
              <w:t>100</w:t>
            </w:r>
            <w:r>
              <w:rPr>
                <w:rFonts w:hint="eastAsia" w:ascii="宋体" w:hAnsi="宋体" w:eastAsia="宋体" w:cs="Times New Roman"/>
                <w:snapToGrid w:val="0"/>
                <w:spacing w:val="0"/>
                <w:kern w:val="0"/>
                <w:sz w:val="24"/>
                <w:szCs w:val="24"/>
                <w:lang w:val="en-US" w:eastAsia="zh-CN" w:bidi="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0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4"/>
              <w:widowControl/>
              <w:snapToGrid w:val="0"/>
              <w:spacing w:after="0" w:afterAutospacing="0" w:line="360" w:lineRule="auto"/>
              <w:jc w:val="center"/>
              <w:rPr>
                <w:rFonts w:hint="eastAsia" w:ascii="宋体" w:hAnsi="宋体" w:eastAsia="宋体" w:cs="Times New Roman"/>
                <w:snapToGrid w:val="0"/>
                <w:spacing w:val="0"/>
                <w:kern w:val="0"/>
                <w:sz w:val="24"/>
                <w:szCs w:val="24"/>
                <w:lang w:val="en-US" w:eastAsia="zh-CN" w:bidi="ar-SA"/>
              </w:rPr>
            </w:pPr>
            <w:r>
              <w:rPr>
                <w:rFonts w:hint="eastAsia" w:ascii="宋体" w:hAnsi="宋体" w:eastAsia="宋体" w:cs="Times New Roman"/>
                <w:snapToGrid w:val="0"/>
                <w:spacing w:val="0"/>
                <w:kern w:val="0"/>
                <w:sz w:val="24"/>
                <w:szCs w:val="24"/>
                <w:lang w:val="en-US" w:eastAsia="zh-CN" w:bidi="ar-SA"/>
              </w:rPr>
              <w:t>3</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4"/>
              <w:widowControl/>
              <w:snapToGrid w:val="0"/>
              <w:spacing w:after="0" w:afterAutospacing="0" w:line="240" w:lineRule="auto"/>
              <w:ind w:left="0" w:leftChars="0" w:right="0" w:rightChars="0"/>
              <w:jc w:val="center"/>
              <w:rPr>
                <w:rFonts w:hint="default" w:ascii="宋体" w:hAnsi="宋体" w:eastAsia="宋体" w:cs="Times New Roman"/>
                <w:snapToGrid w:val="0"/>
                <w:spacing w:val="0"/>
                <w:kern w:val="0"/>
                <w:sz w:val="24"/>
                <w:szCs w:val="24"/>
                <w:lang w:val="en-US" w:eastAsia="zh-CN" w:bidi="ar-SA"/>
              </w:rPr>
            </w:pPr>
            <w:r>
              <w:rPr>
                <w:rFonts w:hint="eastAsia" w:ascii="宋体" w:hAnsi="宋体" w:eastAsia="宋体" w:cs="Times New Roman"/>
                <w:snapToGrid w:val="0"/>
                <w:spacing w:val="0"/>
                <w:kern w:val="0"/>
                <w:sz w:val="24"/>
                <w:szCs w:val="24"/>
                <w:lang w:val="en-US" w:eastAsia="zh-CN" w:bidi="ar-SA"/>
              </w:rPr>
              <w:t>服务承诺</w:t>
            </w:r>
          </w:p>
        </w:tc>
        <w:tc>
          <w:tcPr>
            <w:tcW w:w="57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4"/>
              <w:widowControl/>
              <w:numPr>
                <w:ilvl w:val="0"/>
                <w:numId w:val="10"/>
              </w:numPr>
              <w:snapToGrid w:val="0"/>
              <w:spacing w:before="0" w:beforeAutospacing="0" w:after="0" w:afterAutospacing="0" w:line="240" w:lineRule="auto"/>
              <w:ind w:left="360" w:leftChars="0" w:right="0" w:rightChars="0" w:hanging="360" w:firstLineChars="0"/>
              <w:jc w:val="left"/>
              <w:rPr>
                <w:rFonts w:hint="default" w:ascii="宋体" w:hAnsi="宋体" w:eastAsia="宋体" w:cs="Times New Roman"/>
                <w:snapToGrid w:val="0"/>
                <w:spacing w:val="0"/>
                <w:kern w:val="0"/>
                <w:sz w:val="24"/>
                <w:szCs w:val="24"/>
                <w:lang w:val="en-US" w:eastAsia="zh-CN" w:bidi="ar-SA"/>
              </w:rPr>
            </w:pPr>
            <w:r>
              <w:rPr>
                <w:rFonts w:hint="default" w:ascii="宋体" w:hAnsi="宋体" w:eastAsia="宋体" w:cs="Times New Roman"/>
                <w:snapToGrid w:val="0"/>
                <w:spacing w:val="0"/>
                <w:kern w:val="0"/>
                <w:sz w:val="24"/>
                <w:szCs w:val="24"/>
                <w:lang w:val="en-US" w:eastAsia="zh-CN" w:bidi="ar-SA"/>
              </w:rPr>
              <w:t>服务承诺高于招标要求</w:t>
            </w:r>
            <w:r>
              <w:rPr>
                <w:rFonts w:hint="eastAsia" w:ascii="宋体" w:hAnsi="宋体" w:cs="Times New Roman"/>
                <w:snapToGrid w:val="0"/>
                <w:spacing w:val="0"/>
                <w:kern w:val="0"/>
                <w:sz w:val="24"/>
                <w:szCs w:val="24"/>
                <w:lang w:val="en-US" w:eastAsia="zh-CN" w:bidi="ar-SA"/>
              </w:rPr>
              <w:t xml:space="preserve"> 100分</w:t>
            </w:r>
          </w:p>
          <w:p>
            <w:pPr>
              <w:pStyle w:val="34"/>
              <w:widowControl/>
              <w:numPr>
                <w:ilvl w:val="0"/>
                <w:numId w:val="10"/>
              </w:numPr>
              <w:snapToGrid w:val="0"/>
              <w:spacing w:before="0" w:beforeAutospacing="0" w:after="0" w:afterAutospacing="0" w:line="240" w:lineRule="auto"/>
              <w:ind w:left="360" w:leftChars="0" w:right="0" w:rightChars="0" w:hanging="360" w:firstLineChars="0"/>
              <w:jc w:val="left"/>
              <w:rPr>
                <w:rFonts w:hint="default" w:ascii="宋体" w:hAnsi="宋体" w:eastAsia="宋体" w:cs="Times New Roman"/>
                <w:snapToGrid w:val="0"/>
                <w:spacing w:val="0"/>
                <w:kern w:val="0"/>
                <w:sz w:val="24"/>
                <w:szCs w:val="24"/>
                <w:lang w:val="en-US" w:eastAsia="zh-CN" w:bidi="ar-SA"/>
              </w:rPr>
            </w:pPr>
            <w:r>
              <w:rPr>
                <w:rFonts w:hint="default" w:ascii="宋体" w:hAnsi="宋体" w:eastAsia="宋体" w:cs="Times New Roman"/>
                <w:snapToGrid w:val="0"/>
                <w:spacing w:val="0"/>
                <w:kern w:val="0"/>
                <w:sz w:val="24"/>
                <w:szCs w:val="24"/>
                <w:lang w:val="en-US" w:eastAsia="zh-CN" w:bidi="ar-SA"/>
              </w:rPr>
              <w:t>服务承诺高于招标要求</w:t>
            </w:r>
            <w:r>
              <w:rPr>
                <w:rFonts w:hint="eastAsia" w:ascii="宋体" w:hAnsi="宋体" w:cs="Times New Roman"/>
                <w:snapToGrid w:val="0"/>
                <w:spacing w:val="0"/>
                <w:kern w:val="0"/>
                <w:sz w:val="24"/>
                <w:szCs w:val="24"/>
                <w:lang w:val="en-US" w:eastAsia="zh-CN" w:bidi="ar-SA"/>
              </w:rPr>
              <w:t xml:space="preserve"> 80分</w:t>
            </w:r>
          </w:p>
          <w:p>
            <w:pPr>
              <w:pStyle w:val="34"/>
              <w:widowControl/>
              <w:numPr>
                <w:ilvl w:val="0"/>
                <w:numId w:val="10"/>
              </w:numPr>
              <w:snapToGrid w:val="0"/>
              <w:spacing w:before="0" w:beforeAutospacing="0" w:after="0" w:afterAutospacing="0" w:line="240" w:lineRule="auto"/>
              <w:ind w:left="360" w:leftChars="0" w:right="0" w:rightChars="0" w:hanging="360" w:firstLineChars="0"/>
              <w:jc w:val="left"/>
              <w:rPr>
                <w:rFonts w:hint="default" w:ascii="宋体" w:hAnsi="宋体" w:eastAsia="宋体" w:cs="Times New Roman"/>
                <w:snapToGrid w:val="0"/>
                <w:spacing w:val="0"/>
                <w:kern w:val="0"/>
                <w:sz w:val="24"/>
                <w:szCs w:val="24"/>
                <w:lang w:val="en-US" w:eastAsia="zh-CN" w:bidi="ar-SA"/>
              </w:rPr>
            </w:pPr>
            <w:r>
              <w:rPr>
                <w:rFonts w:hint="default" w:ascii="宋体" w:hAnsi="宋体" w:eastAsia="宋体" w:cs="Times New Roman"/>
                <w:snapToGrid w:val="0"/>
                <w:spacing w:val="0"/>
                <w:kern w:val="0"/>
                <w:sz w:val="24"/>
                <w:szCs w:val="24"/>
                <w:lang w:val="en-US" w:eastAsia="zh-CN" w:bidi="ar-SA"/>
              </w:rPr>
              <w:t>服务承诺低于招标要求</w:t>
            </w:r>
            <w:r>
              <w:rPr>
                <w:rFonts w:hint="eastAsia" w:ascii="宋体" w:hAnsi="宋体" w:cs="Times New Roman"/>
                <w:snapToGrid w:val="0"/>
                <w:spacing w:val="0"/>
                <w:kern w:val="0"/>
                <w:sz w:val="24"/>
                <w:szCs w:val="24"/>
                <w:lang w:val="en-US" w:eastAsia="zh-CN" w:bidi="ar-SA"/>
              </w:rPr>
              <w:t xml:space="preserve"> 60分</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4"/>
              <w:widowControl/>
              <w:snapToGrid w:val="0"/>
              <w:spacing w:after="0" w:afterAutospacing="0" w:line="360" w:lineRule="auto"/>
              <w:jc w:val="center"/>
              <w:rPr>
                <w:rFonts w:hint="eastAsia" w:ascii="宋体" w:hAnsi="宋体" w:eastAsia="宋体" w:cs="Times New Roman"/>
                <w:snapToGrid w:val="0"/>
                <w:spacing w:val="0"/>
                <w:kern w:val="0"/>
                <w:sz w:val="24"/>
                <w:szCs w:val="24"/>
                <w:lang w:val="en-US" w:eastAsia="zh-CN" w:bidi="ar-SA"/>
              </w:rPr>
            </w:pPr>
            <w:r>
              <w:rPr>
                <w:rFonts w:hint="eastAsia" w:ascii="宋体" w:hAnsi="宋体" w:cs="Times New Roman"/>
                <w:snapToGrid w:val="0"/>
                <w:spacing w:val="0"/>
                <w:kern w:val="0"/>
                <w:sz w:val="24"/>
                <w:szCs w:val="24"/>
                <w:lang w:val="en-US" w:eastAsia="zh-CN" w:bidi="ar-SA"/>
              </w:rPr>
              <w:t>100</w:t>
            </w:r>
            <w:r>
              <w:rPr>
                <w:rFonts w:hint="eastAsia" w:ascii="宋体" w:hAnsi="宋体" w:eastAsia="宋体" w:cs="Times New Roman"/>
                <w:snapToGrid w:val="0"/>
                <w:spacing w:val="0"/>
                <w:kern w:val="0"/>
                <w:sz w:val="24"/>
                <w:szCs w:val="24"/>
                <w:lang w:val="en-US" w:eastAsia="zh-CN" w:bidi="ar-SA"/>
              </w:rPr>
              <w:t>分</w:t>
            </w:r>
          </w:p>
        </w:tc>
      </w:tr>
    </w:tbl>
    <w:p>
      <w:pPr>
        <w:pStyle w:val="2"/>
        <w:rPr>
          <w:rFonts w:hint="eastAsia"/>
        </w:rPr>
      </w:pPr>
    </w:p>
    <w:p>
      <w:pPr>
        <w:pStyle w:val="34"/>
        <w:widowControl/>
        <w:numPr>
          <w:ilvl w:val="0"/>
          <w:numId w:val="8"/>
        </w:numPr>
        <w:snapToGrid w:val="0"/>
        <w:spacing w:before="0" w:beforeAutospacing="0" w:after="0" w:afterAutospacing="0" w:line="360" w:lineRule="auto"/>
        <w:ind w:left="120" w:leftChars="0" w:right="0" w:firstLine="560" w:firstLineChars="0"/>
        <w:rPr>
          <w:rFonts w:hint="eastAsia" w:ascii="宋体" w:hAnsi="宋体" w:eastAsia="宋体" w:cs="Times New Roman"/>
          <w:snapToGrid w:val="0"/>
          <w:spacing w:val="0"/>
          <w:kern w:val="0"/>
          <w:sz w:val="24"/>
          <w:szCs w:val="24"/>
          <w:lang w:val="en-US" w:eastAsia="zh-CN" w:bidi="ar-SA"/>
        </w:rPr>
      </w:pPr>
      <w:r>
        <w:rPr>
          <w:rFonts w:hint="eastAsia" w:ascii="宋体" w:hAnsi="宋体" w:eastAsia="宋体" w:cs="Times New Roman"/>
          <w:snapToGrid w:val="0"/>
          <w:spacing w:val="0"/>
          <w:kern w:val="0"/>
          <w:sz w:val="24"/>
          <w:szCs w:val="24"/>
          <w:lang w:val="en-US" w:eastAsia="zh-CN" w:bidi="ar-SA"/>
        </w:rPr>
        <w:t>分值占比</w:t>
      </w:r>
    </w:p>
    <w:tbl>
      <w:tblPr>
        <w:tblStyle w:val="40"/>
        <w:tblpPr w:leftFromText="180" w:rightFromText="180" w:vertAnchor="text" w:horzAnchor="page" w:tblpX="1538" w:tblpY="329"/>
        <w:tblOverlap w:val="never"/>
        <w:tblW w:w="94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19"/>
        <w:gridCol w:w="4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4719" w:type="dxa"/>
          </w:tcPr>
          <w:p>
            <w:pPr>
              <w:pStyle w:val="34"/>
              <w:widowControl/>
              <w:numPr>
                <w:ilvl w:val="0"/>
                <w:numId w:val="0"/>
              </w:numPr>
              <w:snapToGrid w:val="0"/>
              <w:spacing w:before="0" w:beforeAutospacing="0" w:after="0" w:afterAutospacing="0" w:line="360" w:lineRule="auto"/>
              <w:ind w:right="0" w:rightChars="0"/>
              <w:jc w:val="center"/>
              <w:rPr>
                <w:rFonts w:hint="eastAsia" w:ascii="宋体" w:hAnsi="宋体" w:eastAsia="宋体" w:cs="Times New Roman"/>
                <w:snapToGrid w:val="0"/>
                <w:spacing w:val="0"/>
                <w:kern w:val="0"/>
                <w:sz w:val="24"/>
                <w:szCs w:val="24"/>
                <w:vertAlign w:val="baseline"/>
                <w:lang w:val="en-US" w:eastAsia="zh-CN" w:bidi="ar-SA"/>
              </w:rPr>
            </w:pPr>
            <w:r>
              <w:rPr>
                <w:rFonts w:hint="eastAsia" w:ascii="宋体" w:hAnsi="宋体" w:cs="Times New Roman"/>
                <w:snapToGrid w:val="0"/>
                <w:spacing w:val="0"/>
                <w:kern w:val="0"/>
                <w:sz w:val="24"/>
                <w:szCs w:val="24"/>
                <w:vertAlign w:val="baseline"/>
                <w:lang w:val="en-US" w:eastAsia="zh-CN" w:bidi="ar-SA"/>
              </w:rPr>
              <w:t>价格分占比</w:t>
            </w:r>
          </w:p>
        </w:tc>
        <w:tc>
          <w:tcPr>
            <w:tcW w:w="4720" w:type="dxa"/>
          </w:tcPr>
          <w:p>
            <w:pPr>
              <w:pStyle w:val="34"/>
              <w:widowControl/>
              <w:numPr>
                <w:ilvl w:val="0"/>
                <w:numId w:val="0"/>
              </w:numPr>
              <w:snapToGrid w:val="0"/>
              <w:spacing w:before="0" w:beforeAutospacing="0" w:after="0" w:afterAutospacing="0" w:line="360" w:lineRule="auto"/>
              <w:ind w:right="0" w:rightChars="0"/>
              <w:jc w:val="center"/>
              <w:rPr>
                <w:rFonts w:hint="default" w:ascii="宋体" w:hAnsi="宋体" w:eastAsia="宋体" w:cs="Times New Roman"/>
                <w:snapToGrid w:val="0"/>
                <w:spacing w:val="0"/>
                <w:kern w:val="0"/>
                <w:sz w:val="24"/>
                <w:szCs w:val="24"/>
                <w:vertAlign w:val="baseline"/>
                <w:lang w:val="en-US" w:eastAsia="zh-CN" w:bidi="ar-SA"/>
              </w:rPr>
            </w:pPr>
            <w:r>
              <w:rPr>
                <w:rFonts w:hint="eastAsia" w:ascii="宋体" w:hAnsi="宋体" w:cs="Times New Roman"/>
                <w:snapToGrid w:val="0"/>
                <w:spacing w:val="0"/>
                <w:kern w:val="0"/>
                <w:sz w:val="24"/>
                <w:szCs w:val="24"/>
                <w:vertAlign w:val="baseline"/>
                <w:lang w:val="en-US" w:eastAsia="zh-CN" w:bidi="ar-SA"/>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4719" w:type="dxa"/>
          </w:tcPr>
          <w:p>
            <w:pPr>
              <w:pStyle w:val="34"/>
              <w:widowControl/>
              <w:numPr>
                <w:ilvl w:val="0"/>
                <w:numId w:val="0"/>
              </w:numPr>
              <w:snapToGrid w:val="0"/>
              <w:spacing w:before="0" w:beforeAutospacing="0" w:after="0" w:afterAutospacing="0" w:line="360" w:lineRule="auto"/>
              <w:ind w:right="0" w:rightChars="0"/>
              <w:jc w:val="center"/>
              <w:rPr>
                <w:rFonts w:hint="eastAsia" w:ascii="宋体" w:hAnsi="宋体" w:eastAsia="宋体" w:cs="Times New Roman"/>
                <w:snapToGrid w:val="0"/>
                <w:spacing w:val="0"/>
                <w:kern w:val="0"/>
                <w:sz w:val="24"/>
                <w:szCs w:val="24"/>
                <w:vertAlign w:val="baseline"/>
                <w:lang w:val="en-US" w:eastAsia="zh-CN" w:bidi="ar-SA"/>
              </w:rPr>
            </w:pPr>
            <w:r>
              <w:rPr>
                <w:rFonts w:hint="eastAsia" w:ascii="宋体" w:hAnsi="宋体" w:cs="Times New Roman"/>
                <w:snapToGrid w:val="0"/>
                <w:spacing w:val="0"/>
                <w:kern w:val="0"/>
                <w:sz w:val="24"/>
                <w:szCs w:val="24"/>
                <w:vertAlign w:val="baseline"/>
                <w:lang w:val="en-US" w:eastAsia="zh-CN" w:bidi="ar-SA"/>
              </w:rPr>
              <w:t>技术分占比</w:t>
            </w:r>
          </w:p>
        </w:tc>
        <w:tc>
          <w:tcPr>
            <w:tcW w:w="4720" w:type="dxa"/>
          </w:tcPr>
          <w:p>
            <w:pPr>
              <w:pStyle w:val="34"/>
              <w:widowControl/>
              <w:numPr>
                <w:ilvl w:val="0"/>
                <w:numId w:val="0"/>
              </w:numPr>
              <w:snapToGrid w:val="0"/>
              <w:spacing w:before="0" w:beforeAutospacing="0" w:after="0" w:afterAutospacing="0" w:line="360" w:lineRule="auto"/>
              <w:ind w:right="0" w:rightChars="0"/>
              <w:jc w:val="center"/>
              <w:rPr>
                <w:rFonts w:hint="eastAsia" w:ascii="宋体" w:hAnsi="宋体" w:eastAsia="宋体" w:cs="Times New Roman"/>
                <w:snapToGrid w:val="0"/>
                <w:spacing w:val="0"/>
                <w:kern w:val="0"/>
                <w:sz w:val="24"/>
                <w:szCs w:val="24"/>
                <w:vertAlign w:val="baseline"/>
                <w:lang w:val="en-US" w:eastAsia="zh-CN" w:bidi="ar-SA"/>
              </w:rPr>
            </w:pPr>
            <w:r>
              <w:rPr>
                <w:rFonts w:hint="eastAsia" w:ascii="宋体" w:hAnsi="宋体" w:cs="Times New Roman"/>
                <w:snapToGrid w:val="0"/>
                <w:spacing w:val="0"/>
                <w:kern w:val="0"/>
                <w:sz w:val="24"/>
                <w:szCs w:val="24"/>
                <w:vertAlign w:val="baseline"/>
                <w:lang w:val="en-US" w:eastAsia="zh-CN" w:bidi="ar-SA"/>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4719" w:type="dxa"/>
          </w:tcPr>
          <w:p>
            <w:pPr>
              <w:pStyle w:val="34"/>
              <w:widowControl/>
              <w:numPr>
                <w:ilvl w:val="0"/>
                <w:numId w:val="0"/>
              </w:numPr>
              <w:snapToGrid w:val="0"/>
              <w:spacing w:before="0" w:beforeAutospacing="0" w:after="0" w:afterAutospacing="0" w:line="360" w:lineRule="auto"/>
              <w:ind w:right="0" w:rightChars="0"/>
              <w:jc w:val="center"/>
              <w:rPr>
                <w:rFonts w:hint="eastAsia" w:ascii="宋体" w:hAnsi="宋体" w:eastAsia="宋体" w:cs="Times New Roman"/>
                <w:snapToGrid w:val="0"/>
                <w:spacing w:val="0"/>
                <w:kern w:val="0"/>
                <w:sz w:val="24"/>
                <w:szCs w:val="24"/>
                <w:vertAlign w:val="baseline"/>
                <w:lang w:val="en-US" w:eastAsia="zh-CN" w:bidi="ar-SA"/>
              </w:rPr>
            </w:pPr>
            <w:r>
              <w:rPr>
                <w:rFonts w:hint="eastAsia" w:ascii="宋体" w:hAnsi="宋体" w:cs="Times New Roman"/>
                <w:snapToGrid w:val="0"/>
                <w:spacing w:val="0"/>
                <w:kern w:val="0"/>
                <w:sz w:val="24"/>
                <w:szCs w:val="24"/>
                <w:vertAlign w:val="baseline"/>
                <w:lang w:val="en-US" w:eastAsia="zh-CN" w:bidi="ar-SA"/>
              </w:rPr>
              <w:t>商务分占比</w:t>
            </w:r>
          </w:p>
        </w:tc>
        <w:tc>
          <w:tcPr>
            <w:tcW w:w="4720" w:type="dxa"/>
          </w:tcPr>
          <w:p>
            <w:pPr>
              <w:pStyle w:val="34"/>
              <w:widowControl/>
              <w:numPr>
                <w:ilvl w:val="0"/>
                <w:numId w:val="0"/>
              </w:numPr>
              <w:snapToGrid w:val="0"/>
              <w:spacing w:before="0" w:beforeAutospacing="0" w:after="0" w:afterAutospacing="0" w:line="360" w:lineRule="auto"/>
              <w:ind w:right="0" w:rightChars="0"/>
              <w:jc w:val="center"/>
              <w:rPr>
                <w:rFonts w:hint="eastAsia" w:ascii="宋体" w:hAnsi="宋体" w:eastAsia="宋体" w:cs="Times New Roman"/>
                <w:snapToGrid w:val="0"/>
                <w:spacing w:val="0"/>
                <w:kern w:val="0"/>
                <w:sz w:val="24"/>
                <w:szCs w:val="24"/>
                <w:vertAlign w:val="baseline"/>
                <w:lang w:val="en-US" w:eastAsia="zh-CN" w:bidi="ar-SA"/>
              </w:rPr>
            </w:pPr>
            <w:r>
              <w:rPr>
                <w:rFonts w:hint="eastAsia" w:ascii="宋体" w:hAnsi="宋体" w:cs="Times New Roman"/>
                <w:snapToGrid w:val="0"/>
                <w:spacing w:val="0"/>
                <w:kern w:val="0"/>
                <w:sz w:val="24"/>
                <w:szCs w:val="24"/>
                <w:vertAlign w:val="baseline"/>
                <w:lang w:val="en-US" w:eastAsia="zh-CN" w:bidi="ar-SA"/>
              </w:rPr>
              <w:t>10％</w:t>
            </w:r>
          </w:p>
        </w:tc>
      </w:tr>
    </w:tbl>
    <w:p>
      <w:pPr>
        <w:pStyle w:val="34"/>
        <w:widowControl/>
        <w:numPr>
          <w:ilvl w:val="0"/>
          <w:numId w:val="0"/>
        </w:numPr>
        <w:snapToGrid w:val="0"/>
        <w:spacing w:before="0" w:beforeAutospacing="0" w:after="0" w:afterAutospacing="0" w:line="360" w:lineRule="auto"/>
        <w:ind w:right="0" w:rightChars="0"/>
        <w:jc w:val="center"/>
        <w:rPr>
          <w:rFonts w:hint="eastAsia" w:ascii="宋体" w:hAnsi="宋体" w:eastAsia="宋体" w:cs="Times New Roman"/>
          <w:snapToGrid w:val="0"/>
          <w:spacing w:val="0"/>
          <w:kern w:val="0"/>
          <w:sz w:val="24"/>
          <w:szCs w:val="24"/>
          <w:lang w:val="en-US" w:eastAsia="zh-CN" w:bidi="ar-SA"/>
        </w:rPr>
      </w:pPr>
    </w:p>
    <w:p>
      <w:pPr>
        <w:spacing w:line="540" w:lineRule="exact"/>
        <w:textAlignment w:val="auto"/>
        <w:rPr>
          <w:rFonts w:hint="eastAsia" w:ascii="宋体" w:hAnsi="宋体"/>
          <w:b/>
          <w:bCs/>
          <w:spacing w:val="0"/>
          <w:sz w:val="24"/>
          <w:szCs w:val="24"/>
          <w:lang w:val="en-US" w:eastAsia="zh-CN"/>
        </w:rPr>
      </w:pPr>
    </w:p>
    <w:p>
      <w:pPr>
        <w:spacing w:line="540" w:lineRule="exact"/>
        <w:textAlignment w:val="auto"/>
        <w:rPr>
          <w:rFonts w:hint="eastAsia" w:ascii="宋体" w:hAnsi="宋体"/>
          <w:b/>
          <w:bCs/>
          <w:spacing w:val="0"/>
          <w:sz w:val="24"/>
          <w:szCs w:val="24"/>
          <w:lang w:val="en-US" w:eastAsia="zh-CN"/>
        </w:rPr>
      </w:pPr>
    </w:p>
    <w:p>
      <w:pPr>
        <w:spacing w:line="540" w:lineRule="exact"/>
        <w:textAlignment w:val="auto"/>
        <w:rPr>
          <w:rFonts w:hint="eastAsia" w:ascii="宋体" w:hAnsi="宋体"/>
          <w:b/>
          <w:bCs/>
          <w:spacing w:val="0"/>
          <w:sz w:val="24"/>
          <w:szCs w:val="24"/>
          <w:lang w:val="en-US" w:eastAsia="zh-CN"/>
        </w:rPr>
      </w:pPr>
    </w:p>
    <w:p>
      <w:pPr>
        <w:spacing w:line="540" w:lineRule="exact"/>
        <w:textAlignment w:val="auto"/>
        <w:rPr>
          <w:rFonts w:hint="eastAsia" w:ascii="宋体" w:hAnsi="宋体"/>
          <w:b/>
          <w:bCs/>
          <w:spacing w:val="0"/>
          <w:sz w:val="24"/>
          <w:szCs w:val="24"/>
          <w:lang w:val="en-US" w:eastAsia="zh-CN"/>
        </w:rPr>
      </w:pPr>
      <w:r>
        <w:rPr>
          <w:rFonts w:hint="eastAsia" w:ascii="宋体" w:hAnsi="宋体"/>
          <w:b/>
          <w:bCs/>
          <w:spacing w:val="0"/>
          <w:sz w:val="24"/>
          <w:szCs w:val="24"/>
          <w:lang w:val="en-US" w:eastAsia="zh-CN"/>
        </w:rPr>
        <w:t xml:space="preserve">9.签订合同 </w:t>
      </w:r>
    </w:p>
    <w:p>
      <w:pPr>
        <w:keepNext w:val="0"/>
        <w:keepLines w:val="0"/>
        <w:pageBreakBefore w:val="0"/>
        <w:widowControl w:val="0"/>
        <w:kinsoku/>
        <w:wordWrap/>
        <w:overflowPunct/>
        <w:topLinePunct w:val="0"/>
        <w:autoSpaceDE/>
        <w:autoSpaceDN/>
        <w:bidi w:val="0"/>
        <w:adjustRightInd w:val="0"/>
        <w:snapToGrid w:val="0"/>
        <w:spacing w:line="540" w:lineRule="exact"/>
        <w:ind w:firstLine="480" w:firstLineChars="200"/>
        <w:textAlignment w:val="baseline"/>
        <w:rPr>
          <w:rFonts w:hint="eastAsia" w:ascii="宋体" w:hAnsi="宋体"/>
          <w:spacing w:val="0"/>
          <w:sz w:val="24"/>
          <w:szCs w:val="24"/>
        </w:rPr>
      </w:pPr>
      <w:r>
        <w:rPr>
          <w:rFonts w:hint="eastAsia" w:ascii="宋体" w:hAnsi="宋体"/>
          <w:spacing w:val="0"/>
          <w:sz w:val="24"/>
          <w:szCs w:val="24"/>
        </w:rPr>
        <w:t>报价人收到询价人签约意向后10日内与询价单位商定合同。因报价人全部或部分原因不能按时签约的，视为报价人自行放弃，询价人有权与其他报价人签订合同。</w:t>
      </w:r>
    </w:p>
    <w:p>
      <w:pPr>
        <w:spacing w:line="540" w:lineRule="exact"/>
        <w:ind w:left="295" w:firstLine="125"/>
        <w:rPr>
          <w:rFonts w:ascii="宋体" w:hAnsi="宋体"/>
          <w:spacing w:val="0"/>
          <w:sz w:val="24"/>
          <w:szCs w:val="24"/>
        </w:rPr>
      </w:pPr>
      <w:r>
        <w:rPr>
          <w:rFonts w:hint="eastAsia"/>
          <w:b/>
          <w:spacing w:val="0"/>
          <w:sz w:val="24"/>
          <w:szCs w:val="24"/>
        </w:rPr>
        <w:t>询价人有权根据自己的需要，调整委托服务的范围和内容</w:t>
      </w:r>
      <w:r>
        <w:rPr>
          <w:rFonts w:hint="eastAsia"/>
          <w:b/>
          <w:spacing w:val="0"/>
          <w:sz w:val="24"/>
          <w:szCs w:val="24"/>
          <w:lang w:eastAsia="zh-CN"/>
        </w:rPr>
        <w:t>。</w:t>
      </w:r>
    </w:p>
    <w:p>
      <w:pPr>
        <w:jc w:val="both"/>
        <w:rPr>
          <w:rFonts w:hint="eastAsia"/>
          <w:b/>
          <w:spacing w:val="0"/>
        </w:rPr>
      </w:pPr>
    </w:p>
    <w:p>
      <w:pPr>
        <w:jc w:val="right"/>
        <w:rPr>
          <w:b/>
          <w:spacing w:val="0"/>
        </w:rPr>
      </w:pPr>
      <w:r>
        <w:rPr>
          <w:rFonts w:hint="eastAsia"/>
          <w:b/>
          <w:spacing w:val="0"/>
        </w:rPr>
        <w:t>中机国际工程设计研究院有限责任公司</w:t>
      </w:r>
    </w:p>
    <w:p>
      <w:pPr>
        <w:pStyle w:val="37"/>
        <w:wordWrap w:val="0"/>
        <w:ind w:left="717" w:leftChars="211" w:firstLine="5378" w:firstLineChars="1921"/>
        <w:jc w:val="center"/>
        <w:rPr>
          <w:spacing w:val="0"/>
        </w:rPr>
      </w:pPr>
      <w:r>
        <w:rPr>
          <w:rFonts w:hint="eastAsia"/>
          <w:b/>
          <w:spacing w:val="0"/>
        </w:rPr>
        <w:t>20</w:t>
      </w:r>
      <w:r>
        <w:rPr>
          <w:rFonts w:hint="eastAsia"/>
          <w:b/>
          <w:spacing w:val="0"/>
          <w:lang w:val="en-US" w:eastAsia="zh-CN"/>
        </w:rPr>
        <w:t>22</w:t>
      </w:r>
      <w:r>
        <w:rPr>
          <w:b/>
          <w:spacing w:val="0"/>
        </w:rPr>
        <w:t>年</w:t>
      </w:r>
      <w:r>
        <w:rPr>
          <w:rFonts w:hint="eastAsia"/>
          <w:b/>
          <w:spacing w:val="0"/>
          <w:lang w:val="en-US" w:eastAsia="zh-CN"/>
        </w:rPr>
        <w:t>6</w:t>
      </w:r>
      <w:r>
        <w:rPr>
          <w:b/>
          <w:spacing w:val="0"/>
        </w:rPr>
        <w:t>月</w:t>
      </w:r>
    </w:p>
    <w:p>
      <w:pPr>
        <w:rPr>
          <w:spacing w:val="0"/>
        </w:rPr>
      </w:pPr>
    </w:p>
    <w:p>
      <w:pPr>
        <w:rPr>
          <w:spacing w:val="0"/>
        </w:rPr>
      </w:pPr>
    </w:p>
    <w:p>
      <w:pPr>
        <w:rPr>
          <w:spacing w:val="0"/>
        </w:rPr>
      </w:pPr>
    </w:p>
    <w:p>
      <w:pPr>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spacing w:val="0"/>
        </w:rPr>
      </w:pPr>
    </w:p>
    <w:p>
      <w:pPr>
        <w:pStyle w:val="2"/>
        <w:rPr>
          <w:rFonts w:hint="eastAsia" w:eastAsia="宋体"/>
          <w:spacing w:val="0"/>
          <w:lang w:eastAsia="zh-CN"/>
        </w:rPr>
      </w:pPr>
    </w:p>
    <w:p>
      <w:pPr>
        <w:pStyle w:val="2"/>
        <w:rPr>
          <w:rFonts w:hint="eastAsia" w:eastAsia="宋体"/>
          <w:spacing w:val="0"/>
          <w:lang w:eastAsia="zh-CN"/>
        </w:rPr>
      </w:pPr>
    </w:p>
    <w:p>
      <w:pPr>
        <w:pStyle w:val="2"/>
        <w:rPr>
          <w:rFonts w:hint="eastAsia" w:eastAsia="宋体"/>
          <w:spacing w:val="0"/>
          <w:lang w:eastAsia="zh-CN"/>
        </w:rPr>
      </w:pPr>
    </w:p>
    <w:p>
      <w:pPr>
        <w:pStyle w:val="2"/>
        <w:rPr>
          <w:rFonts w:hint="eastAsia" w:eastAsia="宋体"/>
          <w:spacing w:val="0"/>
          <w:lang w:eastAsia="zh-CN"/>
        </w:rPr>
      </w:pPr>
    </w:p>
    <w:p>
      <w:pPr>
        <w:pStyle w:val="2"/>
        <w:rPr>
          <w:rFonts w:hint="eastAsia" w:eastAsia="宋体"/>
          <w:spacing w:val="0"/>
          <w:lang w:eastAsia="zh-CN"/>
        </w:rPr>
      </w:pPr>
    </w:p>
    <w:p>
      <w:pPr>
        <w:pStyle w:val="2"/>
        <w:rPr>
          <w:rFonts w:hint="eastAsia" w:eastAsia="宋体"/>
          <w:spacing w:val="0"/>
          <w:lang w:eastAsia="zh-CN"/>
        </w:rPr>
      </w:pPr>
    </w:p>
    <w:p>
      <w:pPr>
        <w:pStyle w:val="2"/>
        <w:rPr>
          <w:rFonts w:hint="eastAsia" w:eastAsia="宋体"/>
          <w:spacing w:val="0"/>
          <w:lang w:eastAsia="zh-CN"/>
        </w:rPr>
      </w:pPr>
    </w:p>
    <w:p>
      <w:pPr>
        <w:pStyle w:val="2"/>
        <w:rPr>
          <w:rFonts w:hint="eastAsia" w:eastAsia="宋体"/>
          <w:spacing w:val="0"/>
          <w:lang w:eastAsia="zh-CN"/>
        </w:rPr>
      </w:pPr>
    </w:p>
    <w:p>
      <w:pPr>
        <w:pStyle w:val="2"/>
        <w:rPr>
          <w:rFonts w:hint="eastAsia" w:eastAsia="宋体"/>
          <w:spacing w:val="0"/>
          <w:lang w:eastAsia="zh-CN"/>
        </w:rPr>
      </w:pPr>
    </w:p>
    <w:p>
      <w:pPr>
        <w:pStyle w:val="2"/>
        <w:rPr>
          <w:rFonts w:hint="eastAsia" w:eastAsia="宋体"/>
          <w:spacing w:val="0"/>
          <w:lang w:eastAsia="zh-CN"/>
        </w:rPr>
      </w:pPr>
    </w:p>
    <w:p>
      <w:pPr>
        <w:pStyle w:val="2"/>
        <w:rPr>
          <w:rFonts w:hint="eastAsia" w:eastAsia="宋体"/>
          <w:spacing w:val="0"/>
          <w:lang w:eastAsia="zh-CN"/>
        </w:rPr>
      </w:pPr>
    </w:p>
    <w:p>
      <w:pPr>
        <w:pStyle w:val="2"/>
        <w:rPr>
          <w:rFonts w:hint="eastAsia" w:eastAsia="宋体"/>
          <w:spacing w:val="0"/>
          <w:lang w:eastAsia="zh-CN"/>
        </w:rPr>
      </w:pPr>
    </w:p>
    <w:p>
      <w:pPr>
        <w:pStyle w:val="2"/>
        <w:rPr>
          <w:rFonts w:hint="eastAsia" w:eastAsia="宋体"/>
          <w:spacing w:val="0"/>
          <w:lang w:eastAsia="zh-CN"/>
        </w:rPr>
      </w:pPr>
    </w:p>
    <w:p>
      <w:pPr>
        <w:pStyle w:val="2"/>
        <w:rPr>
          <w:rFonts w:hint="eastAsia" w:eastAsia="宋体"/>
          <w:spacing w:val="0"/>
          <w:lang w:eastAsia="zh-CN"/>
        </w:rPr>
      </w:pPr>
    </w:p>
    <w:p>
      <w:pPr>
        <w:pStyle w:val="2"/>
        <w:rPr>
          <w:rFonts w:hint="eastAsia" w:eastAsia="宋体"/>
          <w:spacing w:val="0"/>
          <w:lang w:eastAsia="zh-CN"/>
        </w:rPr>
      </w:pPr>
    </w:p>
    <w:p>
      <w:pPr>
        <w:pStyle w:val="2"/>
        <w:rPr>
          <w:rFonts w:hint="eastAsia" w:eastAsia="宋体"/>
          <w:spacing w:val="0"/>
          <w:lang w:eastAsia="zh-CN"/>
        </w:rPr>
      </w:pPr>
    </w:p>
    <w:p>
      <w:pPr>
        <w:pStyle w:val="2"/>
        <w:rPr>
          <w:rFonts w:hint="eastAsia" w:eastAsia="宋体"/>
          <w:spacing w:val="0"/>
          <w:lang w:eastAsia="zh-CN"/>
        </w:rPr>
      </w:pPr>
    </w:p>
    <w:p>
      <w:pPr>
        <w:pStyle w:val="2"/>
        <w:rPr>
          <w:rFonts w:hint="eastAsia" w:eastAsia="宋体"/>
          <w:spacing w:val="0"/>
          <w:lang w:eastAsia="zh-CN"/>
        </w:rPr>
      </w:pPr>
    </w:p>
    <w:p>
      <w:pPr>
        <w:pStyle w:val="2"/>
        <w:rPr>
          <w:rFonts w:hint="eastAsia" w:eastAsia="宋体"/>
          <w:spacing w:val="0"/>
          <w:lang w:eastAsia="zh-CN"/>
        </w:rPr>
      </w:pPr>
    </w:p>
    <w:p>
      <w:pPr>
        <w:pStyle w:val="2"/>
        <w:rPr>
          <w:rFonts w:hint="eastAsia" w:eastAsia="宋体"/>
          <w:spacing w:val="0"/>
          <w:lang w:eastAsia="zh-CN"/>
        </w:rPr>
      </w:pPr>
    </w:p>
    <w:p>
      <w:pPr>
        <w:pStyle w:val="2"/>
        <w:rPr>
          <w:rFonts w:hint="eastAsia" w:eastAsia="宋体"/>
          <w:spacing w:val="0"/>
          <w:lang w:eastAsia="zh-CN"/>
        </w:rPr>
      </w:pPr>
    </w:p>
    <w:p>
      <w:pPr>
        <w:pStyle w:val="2"/>
        <w:rPr>
          <w:rFonts w:hint="eastAsia" w:eastAsia="宋体"/>
          <w:spacing w:val="0"/>
          <w:lang w:eastAsia="zh-CN"/>
        </w:rPr>
      </w:pPr>
    </w:p>
    <w:p>
      <w:pPr>
        <w:pStyle w:val="2"/>
        <w:rPr>
          <w:rFonts w:hint="eastAsia" w:eastAsia="宋体"/>
          <w:spacing w:val="0"/>
          <w:lang w:eastAsia="zh-CN"/>
        </w:rPr>
      </w:pPr>
    </w:p>
    <w:p>
      <w:pPr>
        <w:pStyle w:val="2"/>
        <w:rPr>
          <w:rFonts w:hint="eastAsia" w:eastAsia="宋体"/>
          <w:spacing w:val="0"/>
          <w:lang w:eastAsia="zh-CN"/>
        </w:rPr>
      </w:pPr>
    </w:p>
    <w:p>
      <w:pPr>
        <w:pStyle w:val="2"/>
        <w:rPr>
          <w:rFonts w:hint="eastAsia" w:eastAsia="宋体"/>
          <w:spacing w:val="0"/>
          <w:lang w:eastAsia="zh-CN"/>
        </w:rPr>
      </w:pPr>
    </w:p>
    <w:p>
      <w:pPr>
        <w:pStyle w:val="2"/>
        <w:rPr>
          <w:spacing w:val="0"/>
        </w:rPr>
      </w:pPr>
    </w:p>
    <w:p>
      <w:pPr>
        <w:rPr>
          <w:spacing w:val="0"/>
        </w:rPr>
      </w:pPr>
    </w:p>
    <w:p>
      <w:pPr>
        <w:pStyle w:val="3"/>
        <w:keepNext w:val="0"/>
        <w:keepLines w:val="0"/>
        <w:pageBreakBefore w:val="0"/>
        <w:numPr>
          <w:ilvl w:val="0"/>
          <w:numId w:val="11"/>
        </w:numPr>
        <w:rPr>
          <w:rFonts w:hint="eastAsia" w:ascii="宋体" w:hAnsi="宋体"/>
          <w:bCs w:val="0"/>
          <w:spacing w:val="0"/>
          <w:sz w:val="52"/>
          <w:szCs w:val="52"/>
        </w:rPr>
      </w:pPr>
      <w:bookmarkStart w:id="6" w:name="_Toc286409943"/>
      <w:bookmarkStart w:id="7" w:name="_Toc286959611"/>
      <w:r>
        <w:rPr>
          <w:rFonts w:hint="eastAsia" w:ascii="宋体" w:hAnsi="宋体"/>
          <w:bCs w:val="0"/>
          <w:spacing w:val="0"/>
          <w:sz w:val="52"/>
          <w:szCs w:val="52"/>
        </w:rPr>
        <w:t>报价人须知</w:t>
      </w:r>
      <w:bookmarkEnd w:id="5"/>
      <w:bookmarkEnd w:id="6"/>
      <w:bookmarkEnd w:id="7"/>
      <w:bookmarkStart w:id="8" w:name="_Toc286409944"/>
      <w:bookmarkStart w:id="9" w:name="_Toc286959612"/>
    </w:p>
    <w:p>
      <w:pPr>
        <w:widowControl w:val="0"/>
        <w:numPr>
          <w:ilvl w:val="0"/>
          <w:numId w:val="0"/>
        </w:numPr>
        <w:adjustRightInd w:val="0"/>
        <w:snapToGrid w:val="0"/>
        <w:spacing w:line="360" w:lineRule="auto"/>
        <w:jc w:val="both"/>
        <w:textAlignment w:val="baseline"/>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3"/>
        <w:keepNext w:val="0"/>
        <w:keepLines w:val="0"/>
        <w:pageBreakBefore w:val="0"/>
        <w:spacing w:before="0" w:after="0" w:line="540" w:lineRule="exact"/>
        <w:jc w:val="both"/>
        <w:rPr>
          <w:rFonts w:ascii="宋体" w:hAnsi="宋体"/>
          <w:bCs w:val="0"/>
          <w:spacing w:val="0"/>
          <w:sz w:val="24"/>
          <w:szCs w:val="24"/>
        </w:rPr>
      </w:pPr>
      <w:r>
        <w:rPr>
          <w:rFonts w:hint="eastAsia" w:ascii="宋体" w:hAnsi="宋体"/>
          <w:bCs w:val="0"/>
          <w:spacing w:val="0"/>
          <w:sz w:val="24"/>
          <w:szCs w:val="24"/>
        </w:rPr>
        <w:t>报价人须知前附表</w:t>
      </w:r>
      <w:bookmarkEnd w:id="8"/>
      <w:bookmarkEnd w:id="9"/>
    </w:p>
    <w:tbl>
      <w:tblPr>
        <w:tblStyle w:val="39"/>
        <w:tblW w:w="928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8"/>
        <w:gridCol w:w="2437"/>
        <w:gridCol w:w="61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7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spacing w:val="0"/>
                <w:sz w:val="24"/>
              </w:rPr>
            </w:pPr>
            <w:r>
              <w:rPr>
                <w:rFonts w:hint="eastAsia" w:ascii="宋体" w:hAnsi="宋体"/>
                <w:color w:val="000000"/>
                <w:spacing w:val="0"/>
                <w:sz w:val="24"/>
              </w:rPr>
              <w:t>序号</w:t>
            </w:r>
          </w:p>
        </w:tc>
        <w:tc>
          <w:tcPr>
            <w:tcW w:w="24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spacing w:val="0"/>
                <w:sz w:val="24"/>
              </w:rPr>
            </w:pPr>
            <w:r>
              <w:rPr>
                <w:rFonts w:hint="eastAsia" w:ascii="宋体" w:hAnsi="宋体"/>
                <w:color w:val="000000"/>
                <w:spacing w:val="0"/>
                <w:sz w:val="24"/>
              </w:rPr>
              <w:t>内</w:t>
            </w:r>
            <w:r>
              <w:rPr>
                <w:rFonts w:hint="default" w:ascii="宋体" w:hAnsi="宋体"/>
                <w:color w:val="000000"/>
                <w:spacing w:val="0"/>
                <w:sz w:val="24"/>
              </w:rPr>
              <w:t xml:space="preserve">    容</w:t>
            </w:r>
          </w:p>
        </w:tc>
        <w:tc>
          <w:tcPr>
            <w:tcW w:w="61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180"/>
              </w:tabs>
              <w:spacing w:before="0" w:beforeAutospacing="0" w:after="0" w:afterAutospacing="0" w:line="500" w:lineRule="exact"/>
              <w:ind w:left="0" w:right="0"/>
              <w:jc w:val="center"/>
              <w:rPr>
                <w:rFonts w:hint="default" w:ascii="宋体" w:hAnsi="宋体"/>
                <w:color w:val="000000"/>
                <w:spacing w:val="0"/>
                <w:sz w:val="24"/>
              </w:rPr>
            </w:pPr>
            <w:r>
              <w:rPr>
                <w:rFonts w:hint="eastAsia" w:ascii="宋体" w:hAnsi="宋体"/>
                <w:color w:val="000000"/>
                <w:spacing w:val="0"/>
                <w:sz w:val="24"/>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7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spacing w:val="0"/>
                <w:sz w:val="24"/>
              </w:rPr>
            </w:pPr>
            <w:r>
              <w:rPr>
                <w:rFonts w:hint="default" w:ascii="宋体" w:hAnsi="宋体"/>
                <w:color w:val="000000"/>
                <w:spacing w:val="0"/>
                <w:sz w:val="24"/>
              </w:rPr>
              <w:t>1</w:t>
            </w:r>
          </w:p>
        </w:tc>
        <w:tc>
          <w:tcPr>
            <w:tcW w:w="24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olor w:val="000000"/>
                <w:spacing w:val="0"/>
                <w:sz w:val="24"/>
              </w:rPr>
            </w:pPr>
            <w:r>
              <w:rPr>
                <w:rFonts w:hint="eastAsia" w:ascii="宋体" w:hAnsi="宋体"/>
                <w:color w:val="000000"/>
                <w:spacing w:val="0"/>
                <w:sz w:val="24"/>
                <w:lang w:eastAsia="zh-CN"/>
              </w:rPr>
              <w:t>项目</w:t>
            </w:r>
            <w:r>
              <w:rPr>
                <w:rFonts w:hint="eastAsia" w:ascii="宋体" w:hAnsi="宋体"/>
                <w:color w:val="000000"/>
                <w:spacing w:val="0"/>
                <w:sz w:val="24"/>
              </w:rPr>
              <w:t>名称</w:t>
            </w:r>
          </w:p>
        </w:tc>
        <w:tc>
          <w:tcPr>
            <w:tcW w:w="61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right" w:pos="8674"/>
              </w:tabs>
              <w:spacing w:before="0" w:beforeAutospacing="0" w:after="0" w:afterAutospacing="0" w:line="456" w:lineRule="exact"/>
              <w:ind w:left="0" w:right="0"/>
              <w:jc w:val="left"/>
              <w:rPr>
                <w:rFonts w:hint="default" w:ascii="宋体" w:hAnsi="宋体" w:eastAsia="宋体"/>
                <w:color w:val="000000"/>
                <w:spacing w:val="0"/>
                <w:sz w:val="24"/>
                <w:lang w:val="en-US" w:eastAsia="zh-CN"/>
              </w:rPr>
            </w:pPr>
            <w:r>
              <w:rPr>
                <w:rFonts w:hint="default" w:ascii="宋体" w:hAnsi="宋体" w:eastAsia="宋体"/>
                <w:color w:val="000000"/>
                <w:spacing w:val="0"/>
                <w:sz w:val="24"/>
                <w:lang w:val="en-US" w:eastAsia="zh-CN"/>
              </w:rPr>
              <w:t>法律尽职调查服务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4" w:hRule="atLeast"/>
        </w:trPr>
        <w:tc>
          <w:tcPr>
            <w:tcW w:w="7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ascii="宋体" w:hAnsi="宋体"/>
                <w:color w:val="000000"/>
                <w:spacing w:val="0"/>
                <w:sz w:val="24"/>
              </w:rPr>
            </w:pPr>
            <w:r>
              <w:rPr>
                <w:rFonts w:hint="default" w:ascii="宋体" w:hAnsi="宋体"/>
                <w:color w:val="000000"/>
                <w:spacing w:val="0"/>
                <w:sz w:val="24"/>
              </w:rPr>
              <w:t>2</w:t>
            </w:r>
          </w:p>
        </w:tc>
        <w:tc>
          <w:tcPr>
            <w:tcW w:w="24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olor w:val="000000"/>
                <w:spacing w:val="0"/>
                <w:sz w:val="24"/>
              </w:rPr>
            </w:pPr>
            <w:r>
              <w:rPr>
                <w:rFonts w:hint="eastAsia" w:ascii="宋体" w:hAnsi="宋体"/>
                <w:color w:val="000000"/>
                <w:spacing w:val="0"/>
                <w:sz w:val="24"/>
              </w:rPr>
              <w:t>建设地点</w:t>
            </w:r>
          </w:p>
        </w:tc>
        <w:tc>
          <w:tcPr>
            <w:tcW w:w="61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left"/>
              <w:rPr>
                <w:rFonts w:hint="default" w:ascii="宋体" w:hAnsi="宋体"/>
                <w:color w:val="000000"/>
                <w:spacing w:val="0"/>
                <w:sz w:val="24"/>
              </w:rPr>
            </w:pPr>
            <w:r>
              <w:rPr>
                <w:rFonts w:hint="eastAsia" w:ascii="宋体" w:hAnsi="宋体"/>
                <w:color w:val="000000"/>
                <w:spacing w:val="0"/>
                <w:sz w:val="24"/>
              </w:rPr>
              <w:t>湖南省长沙市雨花区韶山中路18号中机国际工程设计研究院有限责任公司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7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olor w:val="000000"/>
                <w:spacing w:val="0"/>
                <w:sz w:val="24"/>
                <w:lang w:eastAsia="zh-CN"/>
              </w:rPr>
            </w:pPr>
            <w:r>
              <w:rPr>
                <w:rFonts w:hint="eastAsia" w:ascii="宋体" w:hAnsi="宋体"/>
                <w:color w:val="000000"/>
                <w:spacing w:val="0"/>
                <w:sz w:val="24"/>
                <w:lang w:val="en-US" w:eastAsia="zh-CN"/>
              </w:rPr>
              <w:t>3</w:t>
            </w:r>
          </w:p>
        </w:tc>
        <w:tc>
          <w:tcPr>
            <w:tcW w:w="24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olor w:val="000000"/>
                <w:spacing w:val="0"/>
                <w:sz w:val="24"/>
              </w:rPr>
            </w:pPr>
            <w:r>
              <w:rPr>
                <w:rFonts w:hint="eastAsia" w:ascii="宋体" w:hAnsi="宋体"/>
                <w:color w:val="000000"/>
                <w:spacing w:val="0"/>
                <w:sz w:val="24"/>
              </w:rPr>
              <w:t>询价人</w:t>
            </w:r>
          </w:p>
        </w:tc>
        <w:tc>
          <w:tcPr>
            <w:tcW w:w="61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left"/>
              <w:rPr>
                <w:rFonts w:hint="eastAsia" w:ascii="宋体" w:hAnsi="宋体" w:eastAsia="宋体"/>
                <w:color w:val="000000"/>
                <w:spacing w:val="0"/>
                <w:sz w:val="24"/>
                <w:lang w:eastAsia="zh-CN"/>
              </w:rPr>
            </w:pPr>
            <w:r>
              <w:rPr>
                <w:rFonts w:hint="eastAsia" w:ascii="宋体" w:hAnsi="宋体"/>
                <w:color w:val="000000"/>
                <w:spacing w:val="0"/>
                <w:sz w:val="24"/>
              </w:rPr>
              <w:t>中机国际工程设计研究院</w:t>
            </w:r>
            <w:r>
              <w:rPr>
                <w:rFonts w:hint="eastAsia" w:ascii="宋体" w:hAnsi="宋体"/>
                <w:bCs/>
                <w:spacing w:val="0"/>
                <w:sz w:val="24"/>
                <w:szCs w:val="24"/>
              </w:rPr>
              <w:t>有限责任公司</w:t>
            </w:r>
            <w:r>
              <w:rPr>
                <w:rFonts w:hint="eastAsia" w:ascii="宋体" w:hAnsi="宋体"/>
                <w:bCs/>
                <w:spacing w:val="0"/>
                <w:sz w:val="24"/>
                <w:szCs w:val="24"/>
                <w:lang w:eastAsia="zh-CN"/>
              </w:rPr>
              <w:t>战略与品牌管理部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7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Times New Roman"/>
                <w:snapToGrid w:val="0"/>
                <w:color w:val="000000"/>
                <w:spacing w:val="0"/>
                <w:sz w:val="24"/>
                <w:szCs w:val="28"/>
                <w:lang w:val="en-US" w:eastAsia="zh-CN" w:bidi="ar-SA"/>
              </w:rPr>
            </w:pPr>
            <w:r>
              <w:rPr>
                <w:rFonts w:hint="eastAsia" w:ascii="宋体" w:hAnsi="宋体"/>
                <w:color w:val="000000"/>
                <w:spacing w:val="0"/>
                <w:sz w:val="24"/>
                <w:lang w:val="en-US" w:eastAsia="zh-CN"/>
              </w:rPr>
              <w:t>4</w:t>
            </w:r>
          </w:p>
        </w:tc>
        <w:tc>
          <w:tcPr>
            <w:tcW w:w="24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olor w:val="000000"/>
                <w:spacing w:val="0"/>
                <w:sz w:val="24"/>
                <w:lang w:val="en-US" w:eastAsia="zh-CN"/>
              </w:rPr>
            </w:pPr>
            <w:r>
              <w:rPr>
                <w:rFonts w:hint="eastAsia" w:ascii="宋体" w:hAnsi="宋体"/>
                <w:color w:val="000000"/>
                <w:spacing w:val="0"/>
                <w:sz w:val="24"/>
                <w:lang w:val="en-US" w:eastAsia="zh-CN"/>
              </w:rPr>
              <w:t>最高限价</w:t>
            </w:r>
          </w:p>
        </w:tc>
        <w:tc>
          <w:tcPr>
            <w:tcW w:w="61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left"/>
              <w:rPr>
                <w:rFonts w:hint="default" w:ascii="宋体" w:hAnsi="宋体"/>
                <w:color w:val="000000"/>
                <w:spacing w:val="0"/>
                <w:sz w:val="24"/>
                <w:lang w:val="en-US" w:eastAsia="zh-CN"/>
              </w:rPr>
            </w:pPr>
            <w:r>
              <w:rPr>
                <w:rFonts w:hint="eastAsia" w:ascii="宋体" w:hAnsi="宋体"/>
                <w:color w:val="000000"/>
                <w:spacing w:val="0"/>
                <w:sz w:val="24"/>
                <w:lang w:val="en-US" w:eastAsia="zh-CN"/>
              </w:rPr>
              <w:t>18万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7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olor w:val="000000"/>
                <w:spacing w:val="0"/>
                <w:sz w:val="24"/>
                <w:lang w:val="en-US" w:eastAsia="zh-CN"/>
              </w:rPr>
            </w:pPr>
            <w:r>
              <w:rPr>
                <w:rFonts w:hint="eastAsia" w:ascii="宋体" w:hAnsi="宋体"/>
                <w:color w:val="000000"/>
                <w:spacing w:val="0"/>
                <w:sz w:val="24"/>
                <w:lang w:val="en-US" w:eastAsia="zh-CN"/>
              </w:rPr>
              <w:t>5</w:t>
            </w:r>
          </w:p>
        </w:tc>
        <w:tc>
          <w:tcPr>
            <w:tcW w:w="24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eastAsia="宋体"/>
                <w:color w:val="000000"/>
                <w:spacing w:val="0"/>
                <w:sz w:val="24"/>
                <w:lang w:eastAsia="zh-CN"/>
              </w:rPr>
            </w:pPr>
            <w:r>
              <w:rPr>
                <w:rFonts w:hint="eastAsia" w:ascii="宋体" w:hAnsi="宋体"/>
                <w:color w:val="000000"/>
                <w:spacing w:val="0"/>
                <w:sz w:val="24"/>
                <w:lang w:eastAsia="zh-CN"/>
              </w:rPr>
              <w:t>评标方法</w:t>
            </w:r>
          </w:p>
        </w:tc>
        <w:tc>
          <w:tcPr>
            <w:tcW w:w="61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rPr>
                <w:rFonts w:hint="eastAsia" w:ascii="宋体" w:hAnsi="宋体" w:eastAsia="宋体"/>
                <w:color w:val="000000"/>
                <w:spacing w:val="0"/>
                <w:sz w:val="24"/>
                <w:lang w:eastAsia="zh-CN"/>
              </w:rPr>
            </w:pPr>
            <w:r>
              <w:rPr>
                <w:rFonts w:hint="eastAsia" w:ascii="宋体" w:hAnsi="宋体"/>
                <w:color w:val="000000"/>
                <w:spacing w:val="0"/>
                <w:sz w:val="24"/>
                <w:lang w:eastAsia="zh-CN"/>
              </w:rPr>
              <w:t>综合评估法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7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Times New Roman"/>
                <w:snapToGrid w:val="0"/>
                <w:color w:val="000000"/>
                <w:spacing w:val="0"/>
                <w:sz w:val="24"/>
                <w:szCs w:val="28"/>
                <w:lang w:val="en-US" w:eastAsia="zh-CN" w:bidi="ar-SA"/>
              </w:rPr>
            </w:pPr>
            <w:r>
              <w:rPr>
                <w:rFonts w:hint="eastAsia" w:ascii="宋体" w:hAnsi="宋体"/>
                <w:color w:val="000000"/>
                <w:spacing w:val="0"/>
                <w:sz w:val="24"/>
                <w:lang w:val="en-US" w:eastAsia="zh-CN"/>
              </w:rPr>
              <w:t>6</w:t>
            </w:r>
          </w:p>
        </w:tc>
        <w:tc>
          <w:tcPr>
            <w:tcW w:w="24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olor w:val="000000"/>
                <w:spacing w:val="0"/>
                <w:sz w:val="24"/>
                <w:lang w:val="en-US" w:eastAsia="zh-CN"/>
              </w:rPr>
            </w:pPr>
            <w:r>
              <w:rPr>
                <w:rFonts w:hint="eastAsia" w:ascii="宋体" w:hAnsi="宋体"/>
                <w:color w:val="000000"/>
                <w:spacing w:val="0"/>
                <w:sz w:val="24"/>
              </w:rPr>
              <w:t>资格审查方式</w:t>
            </w:r>
          </w:p>
        </w:tc>
        <w:tc>
          <w:tcPr>
            <w:tcW w:w="61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rPr>
                <w:rFonts w:hint="eastAsia" w:ascii="宋体" w:hAnsi="宋体" w:eastAsia="宋体" w:cs="Times New Roman"/>
                <w:snapToGrid w:val="0"/>
                <w:color w:val="000000"/>
                <w:spacing w:val="0"/>
                <w:sz w:val="24"/>
                <w:szCs w:val="28"/>
                <w:lang w:val="en-US" w:eastAsia="zh-CN" w:bidi="ar-SA"/>
              </w:rPr>
            </w:pPr>
            <w:r>
              <w:rPr>
                <w:rFonts w:hint="eastAsia" w:ascii="宋体" w:hAnsi="宋体"/>
                <w:color w:val="000000"/>
                <w:spacing w:val="0"/>
                <w:sz w:val="24"/>
              </w:rPr>
              <w:t>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7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Times New Roman"/>
                <w:snapToGrid w:val="0"/>
                <w:color w:val="000000"/>
                <w:spacing w:val="0"/>
                <w:sz w:val="24"/>
                <w:szCs w:val="28"/>
                <w:lang w:val="en-US" w:eastAsia="zh-CN" w:bidi="ar-SA"/>
              </w:rPr>
            </w:pPr>
            <w:r>
              <w:rPr>
                <w:rFonts w:hint="eastAsia" w:ascii="宋体" w:hAnsi="宋体"/>
                <w:color w:val="000000"/>
                <w:spacing w:val="0"/>
                <w:sz w:val="24"/>
                <w:lang w:val="en-US" w:eastAsia="zh-CN"/>
              </w:rPr>
              <w:t>7</w:t>
            </w:r>
          </w:p>
        </w:tc>
        <w:tc>
          <w:tcPr>
            <w:tcW w:w="24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olor w:val="000000"/>
                <w:spacing w:val="0"/>
                <w:sz w:val="24"/>
                <w:lang w:eastAsia="zh-CN"/>
              </w:rPr>
            </w:pPr>
            <w:r>
              <w:rPr>
                <w:rFonts w:hint="eastAsia" w:ascii="宋体" w:hAnsi="宋体"/>
                <w:color w:val="000000"/>
                <w:spacing w:val="0"/>
                <w:sz w:val="24"/>
                <w:lang w:eastAsia="zh-CN"/>
              </w:rPr>
              <w:t>项目资金来源</w:t>
            </w:r>
          </w:p>
        </w:tc>
        <w:tc>
          <w:tcPr>
            <w:tcW w:w="61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left"/>
              <w:rPr>
                <w:rFonts w:hint="eastAsia" w:ascii="宋体" w:hAnsi="宋体" w:eastAsia="宋体"/>
                <w:color w:val="000000"/>
                <w:spacing w:val="0"/>
                <w:sz w:val="24"/>
                <w:lang w:eastAsia="zh-CN"/>
              </w:rPr>
            </w:pPr>
            <w:r>
              <w:rPr>
                <w:rFonts w:hint="eastAsia" w:ascii="宋体" w:hAnsi="宋体"/>
                <w:color w:val="000000"/>
                <w:spacing w:val="0"/>
                <w:sz w:val="24"/>
                <w:lang w:eastAsia="zh-CN"/>
              </w:rPr>
              <w:t>企业自筹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trPr>
        <w:tc>
          <w:tcPr>
            <w:tcW w:w="7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Times New Roman"/>
                <w:snapToGrid w:val="0"/>
                <w:color w:val="000000"/>
                <w:spacing w:val="0"/>
                <w:sz w:val="24"/>
                <w:szCs w:val="28"/>
                <w:lang w:val="en-US" w:eastAsia="zh-CN" w:bidi="ar-SA"/>
              </w:rPr>
            </w:pPr>
            <w:r>
              <w:rPr>
                <w:rFonts w:hint="eastAsia" w:ascii="宋体" w:hAnsi="宋体"/>
                <w:color w:val="000000"/>
                <w:spacing w:val="0"/>
                <w:sz w:val="24"/>
                <w:lang w:val="en-US" w:eastAsia="zh-CN"/>
              </w:rPr>
              <w:t>8</w:t>
            </w:r>
          </w:p>
        </w:tc>
        <w:tc>
          <w:tcPr>
            <w:tcW w:w="24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olor w:val="000000"/>
                <w:spacing w:val="0"/>
                <w:sz w:val="24"/>
              </w:rPr>
            </w:pPr>
            <w:r>
              <w:rPr>
                <w:rFonts w:hint="eastAsia" w:ascii="宋体" w:hAnsi="宋体"/>
                <w:color w:val="000000"/>
                <w:spacing w:val="0"/>
                <w:sz w:val="24"/>
              </w:rPr>
              <w:t>报价有效期</w:t>
            </w:r>
          </w:p>
        </w:tc>
        <w:tc>
          <w:tcPr>
            <w:tcW w:w="61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jc w:val="left"/>
              <w:rPr>
                <w:rFonts w:hint="default" w:ascii="宋体" w:hAnsi="宋体"/>
                <w:color w:val="000000"/>
                <w:spacing w:val="0"/>
                <w:sz w:val="24"/>
              </w:rPr>
            </w:pPr>
            <w:r>
              <w:rPr>
                <w:rFonts w:hint="eastAsia" w:ascii="宋体" w:hAnsi="宋体"/>
                <w:color w:val="000000"/>
                <w:spacing w:val="0"/>
                <w:sz w:val="24"/>
              </w:rPr>
              <w:t>为</w:t>
            </w:r>
            <w:r>
              <w:rPr>
                <w:rFonts w:hint="eastAsia" w:ascii="宋体" w:hAnsi="宋体"/>
                <w:color w:val="000000"/>
                <w:spacing w:val="0"/>
                <w:sz w:val="24"/>
                <w:u w:val="single"/>
              </w:rPr>
              <w:t xml:space="preserve"> </w:t>
            </w:r>
            <w:r>
              <w:rPr>
                <w:rFonts w:hint="eastAsia" w:ascii="宋体" w:hAnsi="宋体"/>
                <w:color w:val="000000"/>
                <w:spacing w:val="0"/>
                <w:sz w:val="24"/>
                <w:u w:val="single"/>
                <w:lang w:val="en-US" w:eastAsia="zh-CN"/>
              </w:rPr>
              <w:t>60</w:t>
            </w:r>
            <w:r>
              <w:rPr>
                <w:rFonts w:hint="eastAsia" w:ascii="宋体" w:hAnsi="宋体"/>
                <w:spacing w:val="0"/>
                <w:sz w:val="24"/>
                <w:u w:val="single"/>
              </w:rPr>
              <w:t xml:space="preserve"> </w:t>
            </w:r>
            <w:r>
              <w:rPr>
                <w:rFonts w:hint="eastAsia" w:ascii="宋体" w:hAnsi="宋体"/>
                <w:color w:val="000000"/>
                <w:spacing w:val="0"/>
                <w:sz w:val="24"/>
              </w:rPr>
              <w:t>日历天（从报价截止之日算起）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2" w:hRule="atLeast"/>
        </w:trPr>
        <w:tc>
          <w:tcPr>
            <w:tcW w:w="7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Times New Roman"/>
                <w:snapToGrid w:val="0"/>
                <w:color w:val="000000"/>
                <w:spacing w:val="0"/>
                <w:sz w:val="24"/>
                <w:szCs w:val="28"/>
                <w:lang w:val="en-US" w:eastAsia="zh-CN" w:bidi="ar-SA"/>
              </w:rPr>
            </w:pPr>
            <w:r>
              <w:rPr>
                <w:rFonts w:hint="eastAsia" w:ascii="宋体" w:hAnsi="宋体"/>
                <w:color w:val="000000"/>
                <w:spacing w:val="0"/>
                <w:sz w:val="24"/>
                <w:lang w:val="en-US" w:eastAsia="zh-CN"/>
              </w:rPr>
              <w:t>9</w:t>
            </w:r>
          </w:p>
        </w:tc>
        <w:tc>
          <w:tcPr>
            <w:tcW w:w="24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olor w:val="000000"/>
                <w:spacing w:val="0"/>
                <w:sz w:val="24"/>
              </w:rPr>
            </w:pPr>
            <w:r>
              <w:rPr>
                <w:rFonts w:hint="eastAsia" w:ascii="宋体" w:hAnsi="宋体"/>
                <w:color w:val="000000"/>
                <w:spacing w:val="0"/>
                <w:sz w:val="24"/>
              </w:rPr>
              <w:t>报价文件份数</w:t>
            </w:r>
          </w:p>
        </w:tc>
        <w:tc>
          <w:tcPr>
            <w:tcW w:w="61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jc w:val="left"/>
              <w:rPr>
                <w:rFonts w:hint="default" w:ascii="宋体" w:hAnsi="宋体"/>
                <w:color w:val="000000"/>
                <w:spacing w:val="0"/>
                <w:sz w:val="24"/>
              </w:rPr>
            </w:pPr>
            <w:r>
              <w:rPr>
                <w:rFonts w:hint="eastAsia" w:ascii="宋体" w:hAnsi="宋体"/>
                <w:color w:val="000000"/>
                <w:spacing w:val="0"/>
                <w:sz w:val="24"/>
              </w:rPr>
              <w:t>一式</w:t>
            </w:r>
            <w:r>
              <w:rPr>
                <w:rFonts w:hint="eastAsia" w:ascii="宋体" w:hAnsi="宋体"/>
                <w:color w:val="000000"/>
                <w:spacing w:val="0"/>
                <w:sz w:val="24"/>
                <w:u w:val="single"/>
                <w:lang w:eastAsia="zh-CN"/>
              </w:rPr>
              <w:t>贰</w:t>
            </w:r>
            <w:r>
              <w:rPr>
                <w:rFonts w:hint="eastAsia" w:ascii="宋体" w:hAnsi="宋体"/>
                <w:color w:val="000000"/>
                <w:spacing w:val="0"/>
                <w:sz w:val="24"/>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2" w:hRule="atLeast"/>
        </w:trPr>
        <w:tc>
          <w:tcPr>
            <w:tcW w:w="7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Times New Roman"/>
                <w:snapToGrid w:val="0"/>
                <w:color w:val="000000"/>
                <w:spacing w:val="0"/>
                <w:sz w:val="24"/>
                <w:szCs w:val="28"/>
                <w:lang w:val="en-US" w:eastAsia="zh-CN" w:bidi="ar-SA"/>
              </w:rPr>
            </w:pPr>
            <w:r>
              <w:rPr>
                <w:rFonts w:hint="eastAsia" w:ascii="宋体" w:hAnsi="宋体"/>
                <w:color w:val="000000"/>
                <w:spacing w:val="0"/>
                <w:sz w:val="24"/>
              </w:rPr>
              <w:t>1</w:t>
            </w:r>
            <w:r>
              <w:rPr>
                <w:rFonts w:hint="eastAsia" w:ascii="宋体" w:hAnsi="宋体"/>
                <w:color w:val="000000"/>
                <w:spacing w:val="0"/>
                <w:sz w:val="24"/>
                <w:lang w:val="en-US" w:eastAsia="zh-CN"/>
              </w:rPr>
              <w:t>0</w:t>
            </w:r>
          </w:p>
        </w:tc>
        <w:tc>
          <w:tcPr>
            <w:tcW w:w="24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olor w:val="000000"/>
                <w:spacing w:val="0"/>
                <w:sz w:val="24"/>
              </w:rPr>
            </w:pPr>
            <w:r>
              <w:rPr>
                <w:rFonts w:hint="eastAsia" w:ascii="宋体" w:hAnsi="宋体"/>
                <w:color w:val="000000"/>
                <w:spacing w:val="0"/>
                <w:sz w:val="24"/>
              </w:rPr>
              <w:t>报价文件提交单位</w:t>
            </w:r>
          </w:p>
        </w:tc>
        <w:tc>
          <w:tcPr>
            <w:tcW w:w="61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jc w:val="left"/>
              <w:rPr>
                <w:rFonts w:hint="default" w:ascii="宋体" w:hAnsi="宋体"/>
                <w:color w:val="000000"/>
                <w:spacing w:val="0"/>
                <w:sz w:val="24"/>
              </w:rPr>
            </w:pPr>
            <w:r>
              <w:rPr>
                <w:rFonts w:hint="eastAsia" w:ascii="宋体" w:hAnsi="宋体"/>
                <w:spacing w:val="0"/>
                <w:sz w:val="24"/>
                <w:u w:val="single"/>
              </w:rPr>
              <w:t>中机国际工程设计研究院</w:t>
            </w:r>
            <w:r>
              <w:rPr>
                <w:rFonts w:hint="eastAsia" w:ascii="宋体" w:hAnsi="宋体"/>
                <w:bCs/>
                <w:spacing w:val="0"/>
                <w:sz w:val="24"/>
                <w:szCs w:val="24"/>
                <w:u w:val="single"/>
              </w:rPr>
              <w:t>有限责任公司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10" w:hRule="atLeast"/>
        </w:trPr>
        <w:tc>
          <w:tcPr>
            <w:tcW w:w="7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Times New Roman"/>
                <w:snapToGrid w:val="0"/>
                <w:color w:val="000000"/>
                <w:spacing w:val="0"/>
                <w:sz w:val="24"/>
                <w:szCs w:val="28"/>
                <w:lang w:val="en-US" w:eastAsia="zh-CN" w:bidi="ar-SA"/>
              </w:rPr>
            </w:pPr>
            <w:r>
              <w:rPr>
                <w:rFonts w:hint="eastAsia" w:ascii="宋体" w:hAnsi="宋体"/>
                <w:color w:val="000000"/>
                <w:spacing w:val="0"/>
                <w:sz w:val="24"/>
              </w:rPr>
              <w:t>1</w:t>
            </w:r>
            <w:r>
              <w:rPr>
                <w:rFonts w:hint="eastAsia" w:ascii="宋体" w:hAnsi="宋体"/>
                <w:color w:val="000000"/>
                <w:spacing w:val="0"/>
                <w:sz w:val="24"/>
                <w:lang w:val="en-US" w:eastAsia="zh-CN"/>
              </w:rPr>
              <w:t>1</w:t>
            </w:r>
          </w:p>
        </w:tc>
        <w:tc>
          <w:tcPr>
            <w:tcW w:w="24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olor w:val="000000"/>
                <w:spacing w:val="0"/>
                <w:sz w:val="24"/>
              </w:rPr>
            </w:pPr>
            <w:r>
              <w:rPr>
                <w:rFonts w:hint="eastAsia" w:ascii="宋体" w:hAnsi="宋体"/>
                <w:color w:val="000000"/>
                <w:spacing w:val="0"/>
                <w:sz w:val="24"/>
              </w:rPr>
              <w:t>地点及提交时间</w:t>
            </w:r>
          </w:p>
        </w:tc>
        <w:tc>
          <w:tcPr>
            <w:tcW w:w="61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jc w:val="left"/>
              <w:rPr>
                <w:rFonts w:hint="default" w:ascii="宋体" w:hAnsi="宋体"/>
                <w:color w:val="000000"/>
                <w:spacing w:val="0"/>
                <w:sz w:val="24"/>
              </w:rPr>
            </w:pPr>
            <w:r>
              <w:rPr>
                <w:rFonts w:hint="eastAsia" w:ascii="宋体" w:hAnsi="宋体"/>
                <w:color w:val="000000"/>
                <w:spacing w:val="0"/>
                <w:sz w:val="24"/>
              </w:rPr>
              <w:t>地点:</w:t>
            </w:r>
            <w:r>
              <w:rPr>
                <w:rFonts w:hint="eastAsia" w:ascii="宋体" w:hAnsi="宋体"/>
                <w:spacing w:val="0"/>
                <w:sz w:val="24"/>
                <w:u w:val="single"/>
              </w:rPr>
              <w:t xml:space="preserve"> 湖南省长沙市雨花区韶山中路18号中机国际工程设计研究院有限责任公司</w:t>
            </w:r>
          </w:p>
          <w:p>
            <w:pPr>
              <w:keepNext w:val="0"/>
              <w:keepLines w:val="0"/>
              <w:suppressLineNumbers w:val="0"/>
              <w:spacing w:before="0" w:beforeAutospacing="0" w:after="0" w:afterAutospacing="0" w:line="240" w:lineRule="auto"/>
              <w:ind w:left="0" w:right="0"/>
              <w:jc w:val="left"/>
              <w:rPr>
                <w:rFonts w:hint="default" w:ascii="宋体" w:hAnsi="宋体" w:eastAsia="宋体"/>
                <w:color w:val="000000"/>
                <w:spacing w:val="0"/>
                <w:sz w:val="24"/>
                <w:lang w:val="en-US" w:eastAsia="zh-CN"/>
              </w:rPr>
            </w:pPr>
            <w:r>
              <w:rPr>
                <w:rFonts w:hint="eastAsia" w:ascii="宋体" w:hAnsi="宋体"/>
                <w:color w:val="000000"/>
                <w:spacing w:val="0"/>
                <w:sz w:val="24"/>
              </w:rPr>
              <w:t>时间:</w:t>
            </w:r>
            <w:r>
              <w:rPr>
                <w:rFonts w:hint="eastAsia" w:ascii="宋体" w:hAnsi="宋体"/>
                <w:color w:val="000000"/>
                <w:spacing w:val="0"/>
                <w:sz w:val="24"/>
                <w:u w:val="single"/>
              </w:rPr>
              <w:t xml:space="preserve"> </w:t>
            </w:r>
            <w:r>
              <w:rPr>
                <w:rFonts w:hint="eastAsia" w:ascii="宋体" w:hAnsi="宋体"/>
                <w:color w:val="000000"/>
                <w:spacing w:val="0"/>
                <w:sz w:val="24"/>
                <w:u w:val="single"/>
                <w:lang w:val="en-US" w:eastAsia="zh-CN"/>
              </w:rPr>
              <w:t>2022年7月13</w:t>
            </w:r>
            <w:bookmarkStart w:id="31" w:name="_GoBack"/>
            <w:bookmarkEnd w:id="31"/>
            <w:r>
              <w:rPr>
                <w:rFonts w:hint="eastAsia" w:ascii="宋体" w:hAnsi="宋体"/>
                <w:color w:val="000000"/>
                <w:spacing w:val="0"/>
                <w:sz w:val="24"/>
                <w:u w:val="single"/>
                <w:lang w:val="en-US" w:eastAsia="zh-CN"/>
              </w:rPr>
              <w:t>日17:30前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7" w:hRule="atLeast"/>
        </w:trPr>
        <w:tc>
          <w:tcPr>
            <w:tcW w:w="7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eastAsia" w:ascii="宋体" w:hAnsi="宋体" w:eastAsia="宋体" w:cs="Times New Roman"/>
                <w:snapToGrid w:val="0"/>
                <w:color w:val="000000"/>
                <w:spacing w:val="0"/>
                <w:sz w:val="24"/>
                <w:szCs w:val="28"/>
                <w:lang w:val="en-US" w:eastAsia="zh-CN" w:bidi="ar-SA"/>
              </w:rPr>
            </w:pPr>
            <w:r>
              <w:rPr>
                <w:rFonts w:hint="eastAsia" w:ascii="宋体" w:hAnsi="宋体"/>
                <w:color w:val="000000"/>
                <w:spacing w:val="0"/>
                <w:sz w:val="24"/>
              </w:rPr>
              <w:t>1</w:t>
            </w:r>
            <w:r>
              <w:rPr>
                <w:rFonts w:hint="eastAsia" w:ascii="宋体" w:hAnsi="宋体"/>
                <w:color w:val="000000"/>
                <w:spacing w:val="0"/>
                <w:sz w:val="24"/>
                <w:lang w:val="en-US" w:eastAsia="zh-CN"/>
              </w:rPr>
              <w:t>2</w:t>
            </w:r>
          </w:p>
        </w:tc>
        <w:tc>
          <w:tcPr>
            <w:tcW w:w="24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olor w:val="000000"/>
                <w:spacing w:val="0"/>
                <w:sz w:val="24"/>
                <w:lang w:eastAsia="zh-CN"/>
              </w:rPr>
            </w:pPr>
            <w:r>
              <w:rPr>
                <w:rFonts w:hint="eastAsia" w:ascii="宋体" w:hAnsi="宋体"/>
                <w:color w:val="000000"/>
                <w:spacing w:val="0"/>
                <w:sz w:val="24"/>
                <w:lang w:eastAsia="zh-CN"/>
              </w:rPr>
              <w:t>提交方式</w:t>
            </w:r>
          </w:p>
        </w:tc>
        <w:tc>
          <w:tcPr>
            <w:tcW w:w="61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jc w:val="left"/>
              <w:rPr>
                <w:rFonts w:hint="eastAsia" w:ascii="宋体" w:hAnsi="宋体"/>
                <w:color w:val="000000"/>
                <w:spacing w:val="0"/>
                <w:sz w:val="24"/>
                <w:lang w:eastAsia="zh-CN"/>
              </w:rPr>
            </w:pPr>
            <w:r>
              <w:rPr>
                <w:rFonts w:hint="eastAsia" w:ascii="宋体" w:hAnsi="宋体"/>
                <w:color w:val="000000"/>
                <w:spacing w:val="0"/>
                <w:sz w:val="24"/>
                <w:lang w:eastAsia="zh-CN"/>
              </w:rPr>
              <w:t>完成线上流程，按要求响应询价文件。</w:t>
            </w:r>
          </w:p>
          <w:p>
            <w:pPr>
              <w:keepNext w:val="0"/>
              <w:keepLines w:val="0"/>
              <w:suppressLineNumbers w:val="0"/>
              <w:spacing w:before="0" w:beforeAutospacing="0" w:after="0" w:afterAutospacing="0" w:line="240" w:lineRule="auto"/>
              <w:ind w:left="0" w:right="0"/>
              <w:jc w:val="left"/>
              <w:rPr>
                <w:rFonts w:hint="default" w:ascii="宋体" w:hAnsi="宋体" w:eastAsia="宋体" w:cs="Arial"/>
                <w:color w:val="000000"/>
                <w:spacing w:val="0"/>
                <w:sz w:val="24"/>
                <w:lang w:val="en-US" w:eastAsia="zh-CN"/>
              </w:rPr>
            </w:pPr>
            <w:r>
              <w:rPr>
                <w:rFonts w:hint="eastAsia" w:ascii="宋体" w:hAnsi="宋体"/>
                <w:color w:val="000000"/>
                <w:spacing w:val="0"/>
                <w:sz w:val="24"/>
                <w:lang w:eastAsia="zh-CN"/>
              </w:rPr>
              <w:t>收件人：何雨婷</w:t>
            </w:r>
            <w:r>
              <w:rPr>
                <w:rFonts w:hint="eastAsia" w:ascii="宋体" w:hAnsi="宋体"/>
                <w:color w:val="000000"/>
                <w:spacing w:val="0"/>
                <w:sz w:val="24"/>
                <w:lang w:val="en-US" w:eastAsia="zh-CN"/>
              </w:rPr>
              <w:t xml:space="preserve">  </w:t>
            </w:r>
            <w:r>
              <w:rPr>
                <w:rFonts w:hint="eastAsia" w:ascii="宋体" w:hAnsi="宋体"/>
                <w:color w:val="000000"/>
                <w:spacing w:val="0"/>
                <w:sz w:val="24"/>
                <w:lang w:eastAsia="zh-CN"/>
              </w:rPr>
              <w:t>收件地址：中机国际</w:t>
            </w:r>
            <w:r>
              <w:rPr>
                <w:rFonts w:hint="eastAsia" w:ascii="宋体" w:hAnsi="宋体"/>
                <w:color w:val="000000"/>
                <w:spacing w:val="0"/>
                <w:sz w:val="24"/>
                <w:lang w:val="en-US" w:eastAsia="zh-CN"/>
              </w:rPr>
              <w:t>A栋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7" w:hRule="atLeast"/>
        </w:trPr>
        <w:tc>
          <w:tcPr>
            <w:tcW w:w="7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eastAsia="宋体" w:cs="Times New Roman"/>
                <w:snapToGrid w:val="0"/>
                <w:color w:val="000000"/>
                <w:spacing w:val="0"/>
                <w:sz w:val="24"/>
                <w:szCs w:val="28"/>
                <w:lang w:val="en-US" w:eastAsia="zh-CN" w:bidi="ar-SA"/>
              </w:rPr>
            </w:pPr>
            <w:r>
              <w:rPr>
                <w:rFonts w:hint="eastAsia" w:ascii="宋体" w:hAnsi="宋体"/>
                <w:color w:val="000000"/>
                <w:spacing w:val="0"/>
                <w:sz w:val="24"/>
                <w:lang w:val="en-US" w:eastAsia="zh-CN"/>
              </w:rPr>
              <w:t>13</w:t>
            </w:r>
          </w:p>
        </w:tc>
        <w:tc>
          <w:tcPr>
            <w:tcW w:w="24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0" w:lineRule="atLeast"/>
              <w:ind w:left="0" w:right="0"/>
              <w:jc w:val="center"/>
              <w:rPr>
                <w:rFonts w:hint="eastAsia" w:ascii="宋体" w:hAnsi="宋体"/>
                <w:color w:val="000000"/>
                <w:spacing w:val="0"/>
                <w:sz w:val="24"/>
                <w:lang w:val="en-US" w:eastAsia="zh-CN"/>
              </w:rPr>
            </w:pPr>
            <w:r>
              <w:rPr>
                <w:rFonts w:hint="eastAsia" w:ascii="宋体" w:hAnsi="宋体"/>
                <w:color w:val="000000"/>
                <w:spacing w:val="0"/>
                <w:sz w:val="24"/>
              </w:rPr>
              <w:t>联系方式</w:t>
            </w:r>
          </w:p>
        </w:tc>
        <w:tc>
          <w:tcPr>
            <w:tcW w:w="61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40" w:lineRule="exact"/>
              <w:ind w:left="0" w:right="0"/>
              <w:rPr>
                <w:rFonts w:hint="default" w:ascii="宋体" w:hAnsi="宋体"/>
                <w:spacing w:val="0"/>
                <w:sz w:val="24"/>
                <w:szCs w:val="24"/>
              </w:rPr>
            </w:pPr>
            <w:r>
              <w:rPr>
                <w:rFonts w:hint="eastAsia" w:ascii="宋体" w:hAnsi="宋体"/>
                <w:color w:val="000000"/>
                <w:spacing w:val="0"/>
                <w:sz w:val="24"/>
              </w:rPr>
              <w:t>联系电话：</w:t>
            </w:r>
            <w:r>
              <w:rPr>
                <w:rFonts w:hint="eastAsia" w:ascii="宋体" w:hAnsi="宋体"/>
                <w:spacing w:val="0"/>
                <w:sz w:val="24"/>
                <w:szCs w:val="24"/>
                <w:lang w:val="en-US" w:eastAsia="zh-CN"/>
              </w:rPr>
              <w:t>13217402510</w:t>
            </w:r>
            <w:r>
              <w:rPr>
                <w:rFonts w:hint="eastAsia" w:ascii="宋体" w:hAnsi="宋体"/>
                <w:spacing w:val="0"/>
                <w:sz w:val="24"/>
                <w:szCs w:val="24"/>
              </w:rPr>
              <w:t xml:space="preserve">            </w:t>
            </w:r>
          </w:p>
          <w:p>
            <w:pPr>
              <w:keepNext w:val="0"/>
              <w:keepLines w:val="0"/>
              <w:suppressLineNumbers w:val="0"/>
              <w:spacing w:before="0" w:beforeAutospacing="0" w:after="0" w:afterAutospacing="0" w:line="240" w:lineRule="auto"/>
              <w:ind w:left="0" w:right="0"/>
              <w:jc w:val="left"/>
              <w:rPr>
                <w:rFonts w:hint="eastAsia" w:ascii="宋体" w:hAnsi="宋体" w:eastAsia="宋体" w:cs="Arial"/>
                <w:snapToGrid w:val="0"/>
                <w:color w:val="000000"/>
                <w:spacing w:val="0"/>
                <w:sz w:val="24"/>
                <w:szCs w:val="28"/>
                <w:lang w:val="en-US" w:eastAsia="zh-CN" w:bidi="ar-SA"/>
              </w:rPr>
            </w:pPr>
            <w:r>
              <w:rPr>
                <w:rFonts w:hint="eastAsia" w:ascii="宋体" w:hAnsi="宋体"/>
                <w:color w:val="000000"/>
                <w:spacing w:val="0"/>
                <w:sz w:val="24"/>
              </w:rPr>
              <w:t xml:space="preserve">联 系 人： </w:t>
            </w:r>
            <w:r>
              <w:rPr>
                <w:rFonts w:hint="eastAsia" w:ascii="宋体" w:hAnsi="宋体"/>
                <w:color w:val="000000"/>
                <w:spacing w:val="0"/>
                <w:sz w:val="24"/>
                <w:lang w:eastAsia="zh-CN"/>
              </w:rPr>
              <w:t>何雨婷</w:t>
            </w:r>
            <w:r>
              <w:rPr>
                <w:rFonts w:hint="eastAsia" w:ascii="宋体" w:hAnsi="宋体"/>
                <w:color w:val="000000"/>
                <w:spacing w:val="0"/>
                <w:sz w:val="24"/>
              </w:rPr>
              <w:t xml:space="preserve">         </w:t>
            </w:r>
          </w:p>
        </w:tc>
      </w:tr>
    </w:tbl>
    <w:p>
      <w:pPr>
        <w:rPr>
          <w:spacing w:val="0"/>
        </w:rPr>
      </w:pPr>
    </w:p>
    <w:p>
      <w:pPr>
        <w:pStyle w:val="3"/>
        <w:keepNext w:val="0"/>
        <w:keepLines w:val="0"/>
        <w:numPr>
          <w:ilvl w:val="0"/>
          <w:numId w:val="12"/>
        </w:numPr>
        <w:spacing w:before="0" w:afterLines="50" w:line="540" w:lineRule="exact"/>
        <w:jc w:val="both"/>
        <w:rPr>
          <w:rFonts w:ascii="宋体" w:hAnsi="宋体"/>
          <w:bCs w:val="0"/>
          <w:spacing w:val="0"/>
          <w:sz w:val="28"/>
        </w:rPr>
      </w:pPr>
      <w:bookmarkStart w:id="10" w:name="_Toc135717015"/>
      <w:bookmarkStart w:id="11" w:name="_Toc286959613"/>
      <w:bookmarkStart w:id="12" w:name="_Toc286409945"/>
      <w:r>
        <w:rPr>
          <w:rFonts w:hint="eastAsia" w:ascii="宋体" w:hAnsi="宋体"/>
          <w:bCs w:val="0"/>
          <w:spacing w:val="0"/>
          <w:sz w:val="28"/>
        </w:rPr>
        <w:t>询价文件</w:t>
      </w:r>
      <w:bookmarkEnd w:id="10"/>
      <w:bookmarkEnd w:id="11"/>
      <w:bookmarkEnd w:id="12"/>
    </w:p>
    <w:p>
      <w:pPr>
        <w:pStyle w:val="4"/>
        <w:numPr>
          <w:ilvl w:val="1"/>
          <w:numId w:val="12"/>
        </w:numPr>
        <w:spacing w:before="0" w:line="540" w:lineRule="exact"/>
        <w:rPr>
          <w:b w:val="0"/>
          <w:sz w:val="24"/>
          <w:szCs w:val="24"/>
        </w:rPr>
      </w:pPr>
      <w:r>
        <w:rPr>
          <w:rFonts w:hint="eastAsia"/>
          <w:b w:val="0"/>
          <w:sz w:val="24"/>
          <w:szCs w:val="24"/>
        </w:rPr>
        <w:t>报价人应同意并接受询价文件中的各项责任和义务，否则报价无效。</w:t>
      </w:r>
    </w:p>
    <w:p>
      <w:pPr>
        <w:pStyle w:val="4"/>
        <w:numPr>
          <w:ilvl w:val="1"/>
          <w:numId w:val="12"/>
        </w:numPr>
        <w:spacing w:before="0" w:line="540" w:lineRule="exact"/>
        <w:rPr>
          <w:b w:val="0"/>
          <w:sz w:val="24"/>
          <w:szCs w:val="24"/>
        </w:rPr>
      </w:pPr>
      <w:r>
        <w:rPr>
          <w:rFonts w:hint="eastAsia"/>
          <w:b w:val="0"/>
          <w:sz w:val="24"/>
          <w:szCs w:val="24"/>
        </w:rPr>
        <w:t>本询价文件仅作为本项目询价使用。</w:t>
      </w:r>
    </w:p>
    <w:p>
      <w:pPr>
        <w:pStyle w:val="3"/>
        <w:keepNext w:val="0"/>
        <w:keepLines w:val="0"/>
        <w:pageBreakBefore w:val="0"/>
        <w:numPr>
          <w:ilvl w:val="0"/>
          <w:numId w:val="12"/>
        </w:numPr>
        <w:spacing w:beforeLines="50" w:afterLines="50" w:line="540" w:lineRule="exact"/>
        <w:jc w:val="both"/>
        <w:rPr>
          <w:rFonts w:ascii="宋体" w:hAnsi="宋体"/>
          <w:bCs w:val="0"/>
          <w:spacing w:val="0"/>
          <w:sz w:val="28"/>
        </w:rPr>
      </w:pPr>
      <w:bookmarkStart w:id="13" w:name="_Toc286959614"/>
      <w:bookmarkStart w:id="14" w:name="_Toc286409946"/>
      <w:bookmarkStart w:id="15" w:name="_Toc135717016"/>
      <w:r>
        <w:rPr>
          <w:rFonts w:hint="eastAsia" w:ascii="宋体" w:hAnsi="宋体"/>
          <w:bCs w:val="0"/>
          <w:spacing w:val="0"/>
          <w:sz w:val="28"/>
        </w:rPr>
        <w:t>询价文件的解释</w:t>
      </w:r>
      <w:bookmarkEnd w:id="13"/>
      <w:bookmarkEnd w:id="14"/>
      <w:bookmarkEnd w:id="15"/>
    </w:p>
    <w:p>
      <w:pPr>
        <w:pStyle w:val="4"/>
        <w:numPr>
          <w:ilvl w:val="1"/>
          <w:numId w:val="12"/>
        </w:numPr>
        <w:spacing w:before="0" w:line="540" w:lineRule="exact"/>
        <w:rPr>
          <w:b w:val="0"/>
          <w:sz w:val="24"/>
          <w:szCs w:val="24"/>
        </w:rPr>
      </w:pPr>
      <w:r>
        <w:rPr>
          <w:rFonts w:hint="eastAsia"/>
          <w:b w:val="0"/>
          <w:sz w:val="24"/>
          <w:szCs w:val="24"/>
        </w:rPr>
        <w:t>询价文件的解释权归询价人。</w:t>
      </w:r>
    </w:p>
    <w:p>
      <w:pPr>
        <w:pStyle w:val="4"/>
        <w:numPr>
          <w:ilvl w:val="1"/>
          <w:numId w:val="12"/>
        </w:numPr>
        <w:spacing w:before="0" w:line="540" w:lineRule="exact"/>
        <w:rPr>
          <w:b w:val="0"/>
          <w:sz w:val="24"/>
          <w:szCs w:val="24"/>
        </w:rPr>
      </w:pPr>
      <w:r>
        <w:rPr>
          <w:rFonts w:hint="eastAsia"/>
          <w:b w:val="0"/>
          <w:sz w:val="24"/>
          <w:szCs w:val="24"/>
        </w:rPr>
        <w:t>报价人如对询价文件有疑问，可用信函、传真等方式向询价人询问。</w:t>
      </w:r>
    </w:p>
    <w:p>
      <w:pPr>
        <w:pStyle w:val="3"/>
        <w:keepNext w:val="0"/>
        <w:keepLines w:val="0"/>
        <w:pageBreakBefore w:val="0"/>
        <w:numPr>
          <w:ilvl w:val="0"/>
          <w:numId w:val="12"/>
        </w:numPr>
        <w:spacing w:beforeLines="50" w:afterLines="50" w:line="540" w:lineRule="exact"/>
        <w:jc w:val="both"/>
        <w:rPr>
          <w:rFonts w:ascii="宋体" w:hAnsi="宋体"/>
          <w:bCs w:val="0"/>
          <w:spacing w:val="0"/>
          <w:sz w:val="28"/>
        </w:rPr>
      </w:pPr>
      <w:bookmarkStart w:id="16" w:name="_Toc135717017"/>
      <w:bookmarkStart w:id="17" w:name="_Toc286409947"/>
      <w:bookmarkStart w:id="18" w:name="_Toc286959615"/>
      <w:r>
        <w:rPr>
          <w:rFonts w:hint="eastAsia" w:ascii="宋体" w:hAnsi="宋体"/>
          <w:bCs w:val="0"/>
          <w:spacing w:val="0"/>
          <w:sz w:val="28"/>
        </w:rPr>
        <w:t>询价文件的补充或修改</w:t>
      </w:r>
      <w:bookmarkEnd w:id="16"/>
      <w:bookmarkEnd w:id="17"/>
      <w:bookmarkEnd w:id="18"/>
    </w:p>
    <w:p>
      <w:pPr>
        <w:pStyle w:val="4"/>
        <w:numPr>
          <w:ilvl w:val="1"/>
          <w:numId w:val="12"/>
        </w:numPr>
        <w:spacing w:before="0" w:line="540" w:lineRule="exact"/>
        <w:rPr>
          <w:b w:val="0"/>
          <w:sz w:val="24"/>
          <w:szCs w:val="24"/>
        </w:rPr>
      </w:pPr>
      <w:r>
        <w:rPr>
          <w:rFonts w:hint="eastAsia"/>
          <w:b w:val="0"/>
          <w:sz w:val="24"/>
          <w:szCs w:val="24"/>
        </w:rPr>
        <w:t>在提交报价文件前的任何时间内，询价单位保留对询价文件进行补充或修正的权力。</w:t>
      </w:r>
    </w:p>
    <w:p>
      <w:pPr>
        <w:pStyle w:val="4"/>
        <w:numPr>
          <w:ilvl w:val="1"/>
          <w:numId w:val="12"/>
        </w:numPr>
        <w:spacing w:before="0" w:line="540" w:lineRule="exact"/>
        <w:rPr>
          <w:b w:val="0"/>
          <w:sz w:val="24"/>
          <w:szCs w:val="24"/>
        </w:rPr>
      </w:pPr>
      <w:r>
        <w:rPr>
          <w:rFonts w:hint="eastAsia"/>
          <w:b w:val="0"/>
          <w:sz w:val="24"/>
          <w:szCs w:val="24"/>
        </w:rPr>
        <w:t>对询价文件的补充或修正，询价单位将用统一的书面形式通知所有的被邀请报价人。</w:t>
      </w:r>
    </w:p>
    <w:p>
      <w:pPr>
        <w:pStyle w:val="3"/>
        <w:keepNext w:val="0"/>
        <w:keepLines w:val="0"/>
        <w:pageBreakBefore w:val="0"/>
        <w:numPr>
          <w:ilvl w:val="0"/>
          <w:numId w:val="12"/>
        </w:numPr>
        <w:spacing w:beforeLines="50" w:afterLines="50" w:line="540" w:lineRule="exact"/>
        <w:jc w:val="both"/>
        <w:rPr>
          <w:rFonts w:ascii="宋体" w:hAnsi="宋体"/>
          <w:bCs w:val="0"/>
          <w:spacing w:val="0"/>
          <w:sz w:val="28"/>
        </w:rPr>
      </w:pPr>
      <w:r>
        <w:rPr>
          <w:rFonts w:hint="eastAsia" w:ascii="宋体" w:hAnsi="宋体"/>
          <w:bCs w:val="0"/>
          <w:spacing w:val="0"/>
          <w:sz w:val="28"/>
        </w:rPr>
        <w:t>报价文件的递交和有效期</w:t>
      </w:r>
    </w:p>
    <w:p>
      <w:pPr>
        <w:pStyle w:val="4"/>
        <w:keepNext w:val="0"/>
        <w:numPr>
          <w:ilvl w:val="1"/>
          <w:numId w:val="12"/>
        </w:numPr>
        <w:spacing w:before="0" w:line="540" w:lineRule="exact"/>
        <w:rPr>
          <w:b w:val="0"/>
          <w:sz w:val="24"/>
          <w:szCs w:val="24"/>
        </w:rPr>
      </w:pPr>
      <w:r>
        <w:rPr>
          <w:rFonts w:hint="eastAsia"/>
          <w:b w:val="0"/>
          <w:sz w:val="24"/>
          <w:szCs w:val="24"/>
        </w:rPr>
        <w:t>报价文件提交</w:t>
      </w:r>
      <w:r>
        <w:rPr>
          <w:b w:val="0"/>
          <w:sz w:val="24"/>
          <w:szCs w:val="24"/>
        </w:rPr>
        <w:t>地点</w:t>
      </w:r>
      <w:r>
        <w:rPr>
          <w:rFonts w:hint="eastAsia"/>
          <w:b w:val="0"/>
          <w:sz w:val="24"/>
          <w:szCs w:val="24"/>
        </w:rPr>
        <w:t>和</w:t>
      </w:r>
      <w:r>
        <w:rPr>
          <w:b w:val="0"/>
          <w:sz w:val="24"/>
          <w:szCs w:val="24"/>
        </w:rPr>
        <w:t>时间：</w:t>
      </w:r>
      <w:r>
        <w:rPr>
          <w:rFonts w:hint="eastAsia"/>
          <w:b w:val="0"/>
          <w:sz w:val="24"/>
          <w:szCs w:val="24"/>
        </w:rPr>
        <w:t>详见报价人须知前附表。</w:t>
      </w:r>
    </w:p>
    <w:p>
      <w:pPr>
        <w:pStyle w:val="4"/>
        <w:keepNext w:val="0"/>
        <w:numPr>
          <w:ilvl w:val="1"/>
          <w:numId w:val="12"/>
        </w:numPr>
        <w:spacing w:before="0" w:line="540" w:lineRule="exact"/>
        <w:rPr>
          <w:b w:val="0"/>
          <w:sz w:val="24"/>
          <w:szCs w:val="24"/>
        </w:rPr>
      </w:pPr>
      <w:r>
        <w:rPr>
          <w:rFonts w:hint="eastAsia"/>
          <w:b w:val="0"/>
          <w:sz w:val="24"/>
          <w:szCs w:val="24"/>
        </w:rPr>
        <w:t>报价文件的有效期为自文件提交日起</w:t>
      </w:r>
      <w:r>
        <w:rPr>
          <w:rFonts w:hint="eastAsia"/>
          <w:b w:val="0"/>
          <w:sz w:val="24"/>
          <w:szCs w:val="24"/>
          <w:u w:val="single"/>
          <w:lang w:val="en-US" w:eastAsia="zh-CN"/>
        </w:rPr>
        <w:t>90</w:t>
      </w:r>
      <w:r>
        <w:rPr>
          <w:rFonts w:hint="eastAsia"/>
          <w:b w:val="0"/>
          <w:sz w:val="24"/>
          <w:szCs w:val="24"/>
        </w:rPr>
        <w:t>个日历日。</w:t>
      </w:r>
    </w:p>
    <w:p>
      <w:pPr>
        <w:pStyle w:val="3"/>
        <w:keepNext w:val="0"/>
        <w:keepLines w:val="0"/>
        <w:pageBreakBefore w:val="0"/>
        <w:numPr>
          <w:ilvl w:val="0"/>
          <w:numId w:val="12"/>
        </w:numPr>
        <w:spacing w:beforeLines="50" w:afterLines="50" w:line="540" w:lineRule="exact"/>
        <w:jc w:val="both"/>
        <w:rPr>
          <w:rFonts w:ascii="宋体" w:hAnsi="宋体"/>
          <w:bCs w:val="0"/>
          <w:spacing w:val="0"/>
          <w:sz w:val="28"/>
        </w:rPr>
      </w:pPr>
      <w:bookmarkStart w:id="19" w:name="_Toc135717020"/>
      <w:bookmarkStart w:id="20" w:name="_Toc286409949"/>
      <w:bookmarkStart w:id="21" w:name="_Toc286959617"/>
      <w:r>
        <w:rPr>
          <w:rFonts w:hint="eastAsia" w:ascii="宋体" w:hAnsi="宋体"/>
          <w:bCs w:val="0"/>
          <w:spacing w:val="0"/>
          <w:sz w:val="28"/>
        </w:rPr>
        <w:t>报价文件的组成</w:t>
      </w:r>
      <w:bookmarkEnd w:id="19"/>
      <w:r>
        <w:rPr>
          <w:rFonts w:hint="eastAsia" w:ascii="宋体" w:hAnsi="宋体"/>
          <w:bCs w:val="0"/>
          <w:spacing w:val="0"/>
          <w:sz w:val="28"/>
        </w:rPr>
        <w:t>及份数</w:t>
      </w:r>
      <w:bookmarkEnd w:id="20"/>
      <w:bookmarkEnd w:id="21"/>
    </w:p>
    <w:p>
      <w:pPr>
        <w:pStyle w:val="4"/>
        <w:keepNext w:val="0"/>
        <w:numPr>
          <w:ilvl w:val="1"/>
          <w:numId w:val="12"/>
        </w:numPr>
        <w:spacing w:before="0" w:line="540" w:lineRule="exact"/>
        <w:rPr>
          <w:b w:val="0"/>
          <w:sz w:val="24"/>
          <w:szCs w:val="24"/>
        </w:rPr>
      </w:pPr>
      <w:r>
        <w:rPr>
          <w:rFonts w:hint="eastAsia"/>
          <w:b w:val="0"/>
          <w:sz w:val="24"/>
          <w:szCs w:val="24"/>
        </w:rPr>
        <w:t>报价人编写的报价文件应由以下部分组成：</w:t>
      </w:r>
    </w:p>
    <w:p>
      <w:pPr>
        <w:numPr>
          <w:ilvl w:val="0"/>
          <w:numId w:val="0"/>
        </w:numPr>
        <w:spacing w:line="540" w:lineRule="exact"/>
        <w:textAlignment w:val="auto"/>
        <w:rPr>
          <w:rFonts w:ascii="宋体"/>
          <w:spacing w:val="0"/>
          <w:kern w:val="2"/>
          <w:sz w:val="24"/>
          <w:szCs w:val="24"/>
        </w:rPr>
      </w:pPr>
      <w:r>
        <w:rPr>
          <w:rFonts w:hint="eastAsia" w:ascii="宋体" w:hAnsi="宋体"/>
          <w:spacing w:val="0"/>
          <w:sz w:val="24"/>
          <w:szCs w:val="24"/>
          <w:lang w:eastAsia="zh-CN"/>
        </w:rPr>
        <w:t>（</w:t>
      </w:r>
      <w:r>
        <w:rPr>
          <w:rFonts w:hint="eastAsia" w:ascii="宋体" w:hAnsi="宋体"/>
          <w:spacing w:val="0"/>
          <w:sz w:val="24"/>
          <w:szCs w:val="24"/>
          <w:lang w:val="en-US" w:eastAsia="zh-CN"/>
        </w:rPr>
        <w:t>1</w:t>
      </w:r>
      <w:r>
        <w:rPr>
          <w:rFonts w:hint="eastAsia" w:ascii="宋体" w:hAnsi="宋体"/>
          <w:spacing w:val="0"/>
          <w:sz w:val="24"/>
          <w:szCs w:val="24"/>
          <w:lang w:eastAsia="zh-CN"/>
        </w:rPr>
        <w:t>）</w:t>
      </w:r>
      <w:r>
        <w:rPr>
          <w:rFonts w:hint="eastAsia" w:ascii="宋体" w:hAnsi="宋体"/>
          <w:spacing w:val="0"/>
          <w:sz w:val="24"/>
          <w:szCs w:val="24"/>
        </w:rPr>
        <w:t>报价函</w:t>
      </w:r>
      <w:r>
        <w:rPr>
          <w:rFonts w:hint="eastAsia" w:ascii="宋体"/>
          <w:spacing w:val="0"/>
          <w:kern w:val="2"/>
          <w:sz w:val="24"/>
          <w:szCs w:val="24"/>
        </w:rPr>
        <w:t>；</w:t>
      </w:r>
    </w:p>
    <w:p>
      <w:pPr>
        <w:numPr>
          <w:ilvl w:val="0"/>
          <w:numId w:val="0"/>
        </w:numPr>
        <w:spacing w:line="540" w:lineRule="exact"/>
        <w:textAlignment w:val="auto"/>
        <w:rPr>
          <w:rFonts w:ascii="宋体"/>
          <w:spacing w:val="0"/>
          <w:kern w:val="2"/>
          <w:sz w:val="24"/>
          <w:szCs w:val="24"/>
        </w:rPr>
      </w:pPr>
      <w:r>
        <w:rPr>
          <w:rFonts w:hint="eastAsia" w:ascii="宋体"/>
          <w:spacing w:val="0"/>
          <w:kern w:val="2"/>
          <w:sz w:val="24"/>
          <w:szCs w:val="24"/>
          <w:lang w:eastAsia="zh-CN"/>
        </w:rPr>
        <w:t>（</w:t>
      </w:r>
      <w:r>
        <w:rPr>
          <w:rFonts w:hint="eastAsia" w:ascii="宋体"/>
          <w:spacing w:val="0"/>
          <w:kern w:val="2"/>
          <w:sz w:val="24"/>
          <w:szCs w:val="24"/>
          <w:lang w:val="en-US" w:eastAsia="zh-CN"/>
        </w:rPr>
        <w:t>2</w:t>
      </w:r>
      <w:r>
        <w:rPr>
          <w:rFonts w:hint="eastAsia" w:ascii="宋体"/>
          <w:spacing w:val="0"/>
          <w:kern w:val="2"/>
          <w:sz w:val="24"/>
          <w:szCs w:val="24"/>
          <w:lang w:eastAsia="zh-CN"/>
        </w:rPr>
        <w:t>）</w:t>
      </w:r>
      <w:r>
        <w:rPr>
          <w:rFonts w:hint="eastAsia" w:ascii="宋体"/>
          <w:spacing w:val="0"/>
          <w:kern w:val="2"/>
          <w:sz w:val="24"/>
          <w:szCs w:val="24"/>
        </w:rPr>
        <w:t>报价表；</w:t>
      </w:r>
    </w:p>
    <w:p>
      <w:pPr>
        <w:numPr>
          <w:ilvl w:val="0"/>
          <w:numId w:val="0"/>
        </w:numPr>
        <w:spacing w:line="540" w:lineRule="exact"/>
        <w:textAlignment w:val="auto"/>
        <w:rPr>
          <w:rFonts w:ascii="宋体"/>
          <w:spacing w:val="0"/>
          <w:kern w:val="2"/>
          <w:sz w:val="24"/>
          <w:szCs w:val="24"/>
        </w:rPr>
      </w:pPr>
      <w:r>
        <w:rPr>
          <w:rFonts w:hint="eastAsia" w:ascii="宋体"/>
          <w:spacing w:val="0"/>
          <w:kern w:val="2"/>
          <w:sz w:val="24"/>
          <w:szCs w:val="24"/>
          <w:lang w:eastAsia="zh-CN"/>
        </w:rPr>
        <w:t>（</w:t>
      </w:r>
      <w:r>
        <w:rPr>
          <w:rFonts w:hint="eastAsia" w:ascii="宋体"/>
          <w:spacing w:val="0"/>
          <w:kern w:val="2"/>
          <w:sz w:val="24"/>
          <w:szCs w:val="24"/>
          <w:lang w:val="en-US" w:eastAsia="zh-CN"/>
        </w:rPr>
        <w:t>3</w:t>
      </w:r>
      <w:r>
        <w:rPr>
          <w:rFonts w:hint="eastAsia" w:ascii="宋体"/>
          <w:spacing w:val="0"/>
          <w:kern w:val="2"/>
          <w:sz w:val="24"/>
          <w:szCs w:val="24"/>
          <w:lang w:eastAsia="zh-CN"/>
        </w:rPr>
        <w:t>）</w:t>
      </w:r>
      <w:r>
        <w:rPr>
          <w:rFonts w:hint="eastAsia" w:ascii="宋体"/>
          <w:spacing w:val="0"/>
          <w:kern w:val="2"/>
          <w:sz w:val="24"/>
          <w:szCs w:val="24"/>
        </w:rPr>
        <w:t>法定代表人身份证明（复印件）；</w:t>
      </w:r>
    </w:p>
    <w:p>
      <w:pPr>
        <w:numPr>
          <w:ilvl w:val="0"/>
          <w:numId w:val="0"/>
        </w:numPr>
        <w:spacing w:line="540" w:lineRule="exact"/>
        <w:textAlignment w:val="auto"/>
        <w:rPr>
          <w:rFonts w:ascii="宋体"/>
          <w:spacing w:val="0"/>
          <w:kern w:val="2"/>
          <w:sz w:val="24"/>
          <w:szCs w:val="24"/>
        </w:rPr>
      </w:pPr>
      <w:r>
        <w:rPr>
          <w:rFonts w:hint="eastAsia" w:ascii="宋体" w:hAnsi="宋体"/>
          <w:spacing w:val="0"/>
          <w:sz w:val="24"/>
          <w:szCs w:val="24"/>
          <w:lang w:eastAsia="zh-CN"/>
        </w:rPr>
        <w:t>（</w:t>
      </w:r>
      <w:r>
        <w:rPr>
          <w:rFonts w:hint="eastAsia" w:ascii="宋体" w:hAnsi="宋体"/>
          <w:spacing w:val="0"/>
          <w:sz w:val="24"/>
          <w:szCs w:val="24"/>
          <w:lang w:val="en-US" w:eastAsia="zh-CN"/>
        </w:rPr>
        <w:t>4</w:t>
      </w:r>
      <w:r>
        <w:rPr>
          <w:rFonts w:hint="eastAsia" w:ascii="宋体" w:hAnsi="宋体"/>
          <w:spacing w:val="0"/>
          <w:sz w:val="24"/>
          <w:szCs w:val="24"/>
          <w:lang w:eastAsia="zh-CN"/>
        </w:rPr>
        <w:t>）</w:t>
      </w:r>
      <w:r>
        <w:rPr>
          <w:rFonts w:hint="eastAsia" w:ascii="宋体" w:hAnsi="宋体"/>
          <w:spacing w:val="0"/>
          <w:sz w:val="24"/>
          <w:szCs w:val="24"/>
        </w:rPr>
        <w:t>法定</w:t>
      </w:r>
      <w:r>
        <w:rPr>
          <w:rFonts w:hint="eastAsia" w:ascii="宋体"/>
          <w:spacing w:val="0"/>
          <w:kern w:val="2"/>
          <w:sz w:val="24"/>
          <w:szCs w:val="24"/>
        </w:rPr>
        <w:t>代表人授权委托书；</w:t>
      </w:r>
    </w:p>
    <w:p>
      <w:pPr>
        <w:numPr>
          <w:ilvl w:val="0"/>
          <w:numId w:val="0"/>
        </w:numPr>
        <w:spacing w:line="540" w:lineRule="exact"/>
        <w:textAlignment w:val="auto"/>
        <w:rPr>
          <w:rFonts w:ascii="宋体"/>
          <w:spacing w:val="0"/>
          <w:kern w:val="2"/>
          <w:sz w:val="24"/>
          <w:szCs w:val="24"/>
        </w:rPr>
      </w:pPr>
      <w:r>
        <w:rPr>
          <w:rFonts w:hint="eastAsia" w:ascii="宋体" w:hAnsi="宋体"/>
          <w:spacing w:val="0"/>
          <w:sz w:val="24"/>
          <w:szCs w:val="24"/>
          <w:lang w:eastAsia="zh-CN"/>
        </w:rPr>
        <w:t>（</w:t>
      </w:r>
      <w:r>
        <w:rPr>
          <w:rFonts w:hint="eastAsia" w:ascii="宋体" w:hAnsi="宋体"/>
          <w:spacing w:val="0"/>
          <w:sz w:val="24"/>
          <w:szCs w:val="24"/>
          <w:lang w:val="en-US" w:eastAsia="zh-CN"/>
        </w:rPr>
        <w:t>5</w:t>
      </w:r>
      <w:r>
        <w:rPr>
          <w:rFonts w:hint="eastAsia" w:ascii="宋体" w:hAnsi="宋体"/>
          <w:spacing w:val="0"/>
          <w:sz w:val="24"/>
          <w:szCs w:val="24"/>
          <w:lang w:eastAsia="zh-CN"/>
        </w:rPr>
        <w:t>）律所及主办律师等的技术实力证明材料</w:t>
      </w:r>
      <w:r>
        <w:rPr>
          <w:rFonts w:hint="eastAsia" w:ascii="宋体"/>
          <w:spacing w:val="0"/>
          <w:kern w:val="2"/>
          <w:sz w:val="24"/>
          <w:szCs w:val="24"/>
        </w:rPr>
        <w:t>（加盖企业公章）；</w:t>
      </w:r>
    </w:p>
    <w:p>
      <w:pPr>
        <w:numPr>
          <w:ilvl w:val="0"/>
          <w:numId w:val="0"/>
        </w:numPr>
        <w:spacing w:line="540" w:lineRule="exact"/>
        <w:textAlignment w:val="auto"/>
        <w:rPr>
          <w:rFonts w:ascii="宋体"/>
          <w:spacing w:val="0"/>
          <w:kern w:val="2"/>
          <w:sz w:val="24"/>
          <w:szCs w:val="24"/>
        </w:rPr>
      </w:pPr>
      <w:r>
        <w:rPr>
          <w:rFonts w:hint="eastAsia" w:ascii="宋体"/>
          <w:spacing w:val="0"/>
          <w:kern w:val="2"/>
          <w:sz w:val="24"/>
          <w:szCs w:val="24"/>
          <w:lang w:eastAsia="zh-CN"/>
        </w:rPr>
        <w:t>（</w:t>
      </w:r>
      <w:r>
        <w:rPr>
          <w:rFonts w:hint="eastAsia" w:ascii="宋体"/>
          <w:spacing w:val="0"/>
          <w:kern w:val="2"/>
          <w:sz w:val="24"/>
          <w:szCs w:val="24"/>
          <w:lang w:val="en-US" w:eastAsia="zh-CN"/>
        </w:rPr>
        <w:t>6</w:t>
      </w:r>
      <w:r>
        <w:rPr>
          <w:rFonts w:hint="eastAsia" w:ascii="宋体"/>
          <w:spacing w:val="0"/>
          <w:kern w:val="2"/>
          <w:sz w:val="24"/>
          <w:szCs w:val="24"/>
          <w:lang w:eastAsia="zh-CN"/>
        </w:rPr>
        <w:t>）</w:t>
      </w:r>
      <w:r>
        <w:rPr>
          <w:rFonts w:hint="eastAsia" w:ascii="宋体"/>
          <w:spacing w:val="0"/>
          <w:kern w:val="2"/>
          <w:sz w:val="24"/>
          <w:szCs w:val="24"/>
        </w:rPr>
        <w:t>服务承诺书；</w:t>
      </w:r>
    </w:p>
    <w:p>
      <w:pPr>
        <w:numPr>
          <w:ilvl w:val="0"/>
          <w:numId w:val="0"/>
        </w:numPr>
        <w:spacing w:line="540" w:lineRule="exact"/>
        <w:textAlignment w:val="auto"/>
        <w:rPr>
          <w:rFonts w:hint="eastAsia" w:ascii="宋体" w:hAnsi="宋体"/>
          <w:spacing w:val="0"/>
          <w:sz w:val="24"/>
          <w:szCs w:val="24"/>
          <w:lang w:eastAsia="zh-CN"/>
        </w:rPr>
      </w:pPr>
      <w:r>
        <w:rPr>
          <w:rFonts w:hint="eastAsia" w:ascii="宋体"/>
          <w:spacing w:val="0"/>
          <w:kern w:val="2"/>
          <w:sz w:val="24"/>
          <w:szCs w:val="24"/>
          <w:lang w:eastAsia="zh-CN"/>
        </w:rPr>
        <w:t>（</w:t>
      </w:r>
      <w:r>
        <w:rPr>
          <w:rFonts w:hint="eastAsia" w:ascii="宋体"/>
          <w:spacing w:val="0"/>
          <w:kern w:val="2"/>
          <w:sz w:val="24"/>
          <w:szCs w:val="24"/>
          <w:lang w:val="en-US" w:eastAsia="zh-CN"/>
        </w:rPr>
        <w:t>7</w:t>
      </w:r>
      <w:r>
        <w:rPr>
          <w:rFonts w:hint="eastAsia" w:ascii="宋体"/>
          <w:spacing w:val="0"/>
          <w:kern w:val="2"/>
          <w:sz w:val="24"/>
          <w:szCs w:val="24"/>
          <w:lang w:eastAsia="zh-CN"/>
        </w:rPr>
        <w:t>）相关业绩；（应</w:t>
      </w:r>
      <w:r>
        <w:rPr>
          <w:rFonts w:hint="eastAsia" w:ascii="宋体" w:hAnsi="宋体"/>
          <w:spacing w:val="0"/>
          <w:sz w:val="24"/>
          <w:szCs w:val="24"/>
          <w:lang w:val="en-US" w:eastAsia="zh-CN"/>
        </w:rPr>
        <w:t>提供类似项目业绩的证明材料，如合同协议书等，需加盖合作双方企业公章</w:t>
      </w:r>
      <w:r>
        <w:rPr>
          <w:rFonts w:hint="eastAsia" w:ascii="宋体" w:hAnsi="宋体"/>
          <w:spacing w:val="0"/>
          <w:sz w:val="24"/>
          <w:szCs w:val="24"/>
          <w:lang w:eastAsia="zh-CN"/>
        </w:rPr>
        <w:t>）。</w:t>
      </w:r>
    </w:p>
    <w:p>
      <w:pPr>
        <w:pStyle w:val="4"/>
        <w:numPr>
          <w:ilvl w:val="1"/>
          <w:numId w:val="12"/>
        </w:numPr>
        <w:spacing w:before="0" w:line="540" w:lineRule="exact"/>
        <w:rPr>
          <w:rFonts w:hAnsi="宋体"/>
          <w:sz w:val="24"/>
          <w:szCs w:val="24"/>
        </w:rPr>
      </w:pPr>
      <w:r>
        <w:rPr>
          <w:rFonts w:hint="eastAsia"/>
          <w:b w:val="0"/>
          <w:sz w:val="24"/>
          <w:szCs w:val="24"/>
        </w:rPr>
        <w:t>报价人必须提供报价文件一式</w:t>
      </w:r>
      <w:r>
        <w:rPr>
          <w:rFonts w:hint="eastAsia"/>
          <w:b w:val="0"/>
          <w:sz w:val="24"/>
          <w:szCs w:val="24"/>
          <w:u w:val="single"/>
        </w:rPr>
        <w:t>贰</w:t>
      </w:r>
      <w:r>
        <w:rPr>
          <w:rFonts w:hint="eastAsia"/>
          <w:b w:val="0"/>
          <w:sz w:val="24"/>
          <w:szCs w:val="24"/>
        </w:rPr>
        <w:t>份，</w:t>
      </w:r>
      <w:r>
        <w:rPr>
          <w:rFonts w:hint="eastAsia"/>
          <w:sz w:val="24"/>
          <w:szCs w:val="24"/>
        </w:rPr>
        <w:t>注明正副本，分别密封包装</w:t>
      </w:r>
      <w:r>
        <w:rPr>
          <w:rFonts w:hint="eastAsia"/>
          <w:b w:val="0"/>
          <w:sz w:val="24"/>
          <w:szCs w:val="24"/>
        </w:rPr>
        <w:t>（封口加盖公章）。</w:t>
      </w:r>
    </w:p>
    <w:p>
      <w:pPr>
        <w:pStyle w:val="4"/>
        <w:numPr>
          <w:ilvl w:val="1"/>
          <w:numId w:val="12"/>
        </w:numPr>
        <w:spacing w:before="0" w:line="540" w:lineRule="exact"/>
        <w:rPr>
          <w:rFonts w:hAnsi="宋体"/>
          <w:sz w:val="24"/>
          <w:szCs w:val="24"/>
        </w:rPr>
      </w:pPr>
      <w:r>
        <w:rPr>
          <w:rFonts w:hint="eastAsia"/>
          <w:b w:val="0"/>
          <w:sz w:val="24"/>
          <w:szCs w:val="24"/>
        </w:rPr>
        <w:t>报价文件印制应清晰、整洁、统一。</w:t>
      </w:r>
    </w:p>
    <w:p/>
    <w:p>
      <w:pPr>
        <w:pStyle w:val="3"/>
        <w:keepNext w:val="0"/>
        <w:keepLines w:val="0"/>
        <w:pageBreakBefore w:val="0"/>
        <w:numPr>
          <w:ilvl w:val="0"/>
          <w:numId w:val="12"/>
        </w:numPr>
        <w:spacing w:beforeLines="50" w:afterLines="50" w:line="540" w:lineRule="exact"/>
        <w:jc w:val="both"/>
        <w:rPr>
          <w:rFonts w:ascii="宋体" w:hAnsi="宋体"/>
          <w:bCs w:val="0"/>
          <w:spacing w:val="0"/>
          <w:sz w:val="28"/>
        </w:rPr>
      </w:pPr>
      <w:r>
        <w:rPr>
          <w:rFonts w:hint="eastAsia" w:ascii="宋体" w:hAnsi="宋体"/>
          <w:bCs w:val="0"/>
          <w:spacing w:val="0"/>
          <w:sz w:val="28"/>
        </w:rPr>
        <w:t>报价要求</w:t>
      </w:r>
    </w:p>
    <w:p>
      <w:pPr>
        <w:pStyle w:val="4"/>
        <w:numPr>
          <w:ilvl w:val="1"/>
          <w:numId w:val="12"/>
        </w:numPr>
        <w:spacing w:before="0" w:line="540" w:lineRule="exact"/>
        <w:rPr>
          <w:b w:val="0"/>
          <w:sz w:val="24"/>
          <w:szCs w:val="24"/>
        </w:rPr>
      </w:pPr>
      <w:r>
        <w:rPr>
          <w:rFonts w:hint="eastAsia"/>
          <w:b w:val="0"/>
          <w:sz w:val="24"/>
          <w:szCs w:val="24"/>
        </w:rPr>
        <w:t>报价人应按照询价文件所要求的格式填写报价表，非实质性响应询价文件的报价视为无效。</w:t>
      </w:r>
    </w:p>
    <w:p>
      <w:pPr>
        <w:pStyle w:val="4"/>
        <w:numPr>
          <w:ilvl w:val="1"/>
          <w:numId w:val="12"/>
        </w:numPr>
        <w:spacing w:before="0" w:line="540" w:lineRule="exact"/>
        <w:rPr>
          <w:b w:val="0"/>
          <w:sz w:val="24"/>
          <w:szCs w:val="24"/>
        </w:rPr>
      </w:pPr>
      <w:r>
        <w:rPr>
          <w:rFonts w:hint="eastAsia"/>
          <w:b w:val="0"/>
          <w:sz w:val="24"/>
          <w:szCs w:val="24"/>
        </w:rPr>
        <w:t>报价文件应包含询价文件所有明示、暗示的一切风险。</w:t>
      </w:r>
    </w:p>
    <w:p>
      <w:pPr>
        <w:pStyle w:val="4"/>
        <w:numPr>
          <w:ilvl w:val="1"/>
          <w:numId w:val="12"/>
        </w:numPr>
        <w:spacing w:before="0" w:line="540" w:lineRule="exact"/>
        <w:rPr>
          <w:b w:val="0"/>
          <w:sz w:val="24"/>
          <w:szCs w:val="24"/>
        </w:rPr>
      </w:pPr>
      <w:r>
        <w:rPr>
          <w:rFonts w:hint="eastAsia"/>
          <w:b w:val="0"/>
          <w:sz w:val="24"/>
          <w:szCs w:val="24"/>
        </w:rPr>
        <w:t>报价人应在报价表上标明本项目拟提供</w:t>
      </w:r>
      <w:r>
        <w:rPr>
          <w:rFonts w:hint="eastAsia"/>
          <w:b w:val="0"/>
          <w:sz w:val="24"/>
          <w:szCs w:val="24"/>
          <w:lang w:eastAsia="zh-CN"/>
        </w:rPr>
        <w:t>服务</w:t>
      </w:r>
      <w:r>
        <w:rPr>
          <w:rFonts w:hint="eastAsia"/>
          <w:b w:val="0"/>
          <w:sz w:val="24"/>
          <w:szCs w:val="24"/>
        </w:rPr>
        <w:t>的单价和合价。</w:t>
      </w:r>
    </w:p>
    <w:p>
      <w:pPr>
        <w:pStyle w:val="4"/>
        <w:numPr>
          <w:ilvl w:val="1"/>
          <w:numId w:val="12"/>
        </w:numPr>
        <w:spacing w:before="0" w:line="540" w:lineRule="exact"/>
        <w:rPr>
          <w:b w:val="0"/>
          <w:sz w:val="24"/>
          <w:szCs w:val="24"/>
        </w:rPr>
      </w:pPr>
      <w:r>
        <w:rPr>
          <w:rFonts w:hint="eastAsia"/>
          <w:b w:val="0"/>
          <w:sz w:val="24"/>
          <w:szCs w:val="24"/>
        </w:rPr>
        <w:t>报价文件中拟提供</w:t>
      </w:r>
      <w:r>
        <w:rPr>
          <w:rFonts w:hint="eastAsia"/>
          <w:b w:val="0"/>
          <w:sz w:val="24"/>
          <w:szCs w:val="24"/>
          <w:lang w:eastAsia="zh-CN"/>
        </w:rPr>
        <w:t>服务</w:t>
      </w:r>
      <w:r>
        <w:rPr>
          <w:rFonts w:hint="eastAsia"/>
          <w:b w:val="0"/>
          <w:sz w:val="24"/>
          <w:szCs w:val="24"/>
        </w:rPr>
        <w:t>的价格应包括:</w:t>
      </w:r>
    </w:p>
    <w:p>
      <w:pPr>
        <w:jc w:val="left"/>
        <w:rPr>
          <w:rFonts w:hint="default" w:ascii="宋体"/>
          <w:spacing w:val="0"/>
          <w:kern w:val="2"/>
          <w:sz w:val="24"/>
          <w:szCs w:val="24"/>
          <w:lang w:val="en-US"/>
        </w:rPr>
      </w:pPr>
      <w:r>
        <w:rPr>
          <w:rFonts w:hint="eastAsia" w:ascii="宋体"/>
          <w:spacing w:val="0"/>
          <w:kern w:val="2"/>
          <w:sz w:val="24"/>
          <w:szCs w:val="24"/>
          <w:lang w:eastAsia="zh-CN"/>
        </w:rPr>
        <w:t>（</w:t>
      </w:r>
      <w:r>
        <w:rPr>
          <w:rFonts w:hint="eastAsia" w:ascii="宋体"/>
          <w:spacing w:val="0"/>
          <w:kern w:val="2"/>
          <w:sz w:val="24"/>
          <w:szCs w:val="24"/>
          <w:lang w:val="en-US" w:eastAsia="zh-CN"/>
        </w:rPr>
        <w:t>1</w:t>
      </w:r>
      <w:r>
        <w:rPr>
          <w:rFonts w:hint="eastAsia" w:ascii="宋体" w:hAnsi="Times New Roman" w:eastAsia="宋体" w:cs="Times New Roman"/>
          <w:b w:val="0"/>
          <w:bCs/>
          <w:snapToGrid w:val="0"/>
          <w:spacing w:val="0"/>
          <w:kern w:val="2"/>
          <w:sz w:val="24"/>
          <w:szCs w:val="24"/>
          <w:lang w:val="en-US" w:eastAsia="zh-CN" w:bidi="ar-SA"/>
        </w:rPr>
        <w:t>）专项法律尽职调查服务费用及其他费用（含差旅费等）</w:t>
      </w:r>
      <w:r>
        <w:rPr>
          <w:rFonts w:hint="eastAsia"/>
          <w:b w:val="0"/>
          <w:sz w:val="24"/>
          <w:szCs w:val="24"/>
        </w:rPr>
        <w:t>。</w:t>
      </w:r>
    </w:p>
    <w:p>
      <w:pPr>
        <w:numPr>
          <w:ilvl w:val="0"/>
          <w:numId w:val="0"/>
        </w:numPr>
        <w:spacing w:line="540" w:lineRule="exact"/>
        <w:textAlignment w:val="auto"/>
        <w:rPr>
          <w:rFonts w:ascii="宋体"/>
          <w:spacing w:val="0"/>
          <w:kern w:val="2"/>
          <w:sz w:val="24"/>
          <w:szCs w:val="24"/>
        </w:rPr>
      </w:pPr>
      <w:r>
        <w:rPr>
          <w:rFonts w:hint="eastAsia" w:ascii="宋体"/>
          <w:spacing w:val="0"/>
          <w:kern w:val="2"/>
          <w:sz w:val="24"/>
          <w:szCs w:val="24"/>
          <w:lang w:eastAsia="zh-CN"/>
        </w:rPr>
        <w:t>（</w:t>
      </w:r>
      <w:r>
        <w:rPr>
          <w:rFonts w:hint="eastAsia" w:ascii="宋体"/>
          <w:spacing w:val="0"/>
          <w:kern w:val="2"/>
          <w:sz w:val="24"/>
          <w:szCs w:val="24"/>
          <w:lang w:val="en-US" w:eastAsia="zh-CN"/>
        </w:rPr>
        <w:t>2</w:t>
      </w:r>
      <w:r>
        <w:rPr>
          <w:rFonts w:hint="eastAsia" w:ascii="宋体"/>
          <w:spacing w:val="0"/>
          <w:kern w:val="2"/>
          <w:sz w:val="24"/>
          <w:szCs w:val="24"/>
          <w:lang w:eastAsia="zh-CN"/>
        </w:rPr>
        <w:t>）</w:t>
      </w:r>
      <w:r>
        <w:rPr>
          <w:rFonts w:hint="eastAsia" w:ascii="宋体"/>
          <w:spacing w:val="0"/>
          <w:kern w:val="2"/>
          <w:sz w:val="24"/>
          <w:szCs w:val="24"/>
        </w:rPr>
        <w:t>向中华人民共和国政府缴纳的增值税和其他所有应交的税收。</w:t>
      </w:r>
    </w:p>
    <w:p>
      <w:pPr>
        <w:spacing w:line="540" w:lineRule="exact"/>
        <w:textAlignment w:val="auto"/>
        <w:rPr>
          <w:rFonts w:ascii="宋体"/>
          <w:spacing w:val="0"/>
          <w:kern w:val="2"/>
          <w:sz w:val="24"/>
          <w:szCs w:val="24"/>
        </w:rPr>
      </w:pPr>
    </w:p>
    <w:p>
      <w:pPr>
        <w:pStyle w:val="112"/>
        <w:tabs>
          <w:tab w:val="left" w:pos="851"/>
        </w:tabs>
        <w:adjustRightInd/>
        <w:snapToGrid/>
        <w:ind w:firstLine="0" w:firstLineChars="0"/>
        <w:textAlignment w:val="auto"/>
        <w:rPr>
          <w:rFonts w:ascii="宋体"/>
          <w:bCs/>
          <w:spacing w:val="0"/>
          <w:kern w:val="2"/>
          <w:sz w:val="24"/>
          <w:szCs w:val="24"/>
        </w:rPr>
      </w:pPr>
      <w:bookmarkStart w:id="22" w:name="_Toc135717030"/>
    </w:p>
    <w:p>
      <w:pPr>
        <w:pStyle w:val="112"/>
        <w:tabs>
          <w:tab w:val="left" w:pos="851"/>
        </w:tabs>
        <w:adjustRightInd/>
        <w:snapToGrid/>
        <w:ind w:firstLine="0" w:firstLineChars="0"/>
        <w:textAlignment w:val="auto"/>
        <w:rPr>
          <w:rFonts w:ascii="宋体"/>
          <w:bCs/>
          <w:spacing w:val="0"/>
          <w:kern w:val="2"/>
          <w:sz w:val="24"/>
          <w:szCs w:val="24"/>
        </w:rPr>
      </w:pPr>
    </w:p>
    <w:p>
      <w:pPr>
        <w:pStyle w:val="112"/>
        <w:tabs>
          <w:tab w:val="left" w:pos="851"/>
        </w:tabs>
        <w:adjustRightInd/>
        <w:snapToGrid/>
        <w:ind w:firstLine="0" w:firstLineChars="0"/>
        <w:textAlignment w:val="auto"/>
        <w:rPr>
          <w:rFonts w:ascii="宋体"/>
          <w:bCs/>
          <w:spacing w:val="0"/>
          <w:kern w:val="2"/>
          <w:sz w:val="24"/>
          <w:szCs w:val="24"/>
        </w:rPr>
      </w:pPr>
    </w:p>
    <w:p>
      <w:pPr>
        <w:pStyle w:val="112"/>
        <w:tabs>
          <w:tab w:val="left" w:pos="851"/>
        </w:tabs>
        <w:adjustRightInd/>
        <w:snapToGrid/>
        <w:ind w:firstLine="0" w:firstLineChars="0"/>
        <w:textAlignment w:val="auto"/>
        <w:rPr>
          <w:rFonts w:ascii="宋体"/>
          <w:bCs/>
          <w:spacing w:val="0"/>
          <w:kern w:val="2"/>
          <w:sz w:val="24"/>
          <w:szCs w:val="24"/>
        </w:rPr>
      </w:pPr>
    </w:p>
    <w:p>
      <w:pPr>
        <w:pStyle w:val="112"/>
        <w:tabs>
          <w:tab w:val="left" w:pos="851"/>
        </w:tabs>
        <w:adjustRightInd/>
        <w:snapToGrid/>
        <w:ind w:firstLine="0" w:firstLineChars="0"/>
        <w:textAlignment w:val="auto"/>
        <w:rPr>
          <w:rFonts w:ascii="宋体"/>
          <w:bCs/>
          <w:spacing w:val="0"/>
          <w:kern w:val="2"/>
          <w:sz w:val="24"/>
          <w:szCs w:val="24"/>
        </w:rPr>
      </w:pPr>
    </w:p>
    <w:p>
      <w:pPr>
        <w:pStyle w:val="112"/>
        <w:tabs>
          <w:tab w:val="left" w:pos="851"/>
        </w:tabs>
        <w:adjustRightInd/>
        <w:snapToGrid/>
        <w:ind w:firstLine="0" w:firstLineChars="0"/>
        <w:textAlignment w:val="auto"/>
        <w:rPr>
          <w:rFonts w:ascii="宋体"/>
          <w:bCs/>
          <w:spacing w:val="0"/>
          <w:kern w:val="2"/>
          <w:sz w:val="24"/>
          <w:szCs w:val="24"/>
        </w:rPr>
      </w:pPr>
    </w:p>
    <w:p>
      <w:pPr>
        <w:pStyle w:val="112"/>
        <w:tabs>
          <w:tab w:val="left" w:pos="851"/>
        </w:tabs>
        <w:adjustRightInd/>
        <w:snapToGrid/>
        <w:ind w:firstLine="0" w:firstLineChars="0"/>
        <w:textAlignment w:val="auto"/>
        <w:rPr>
          <w:rFonts w:ascii="宋体"/>
          <w:bCs/>
          <w:spacing w:val="0"/>
          <w:kern w:val="2"/>
          <w:sz w:val="24"/>
          <w:szCs w:val="24"/>
        </w:rPr>
      </w:pPr>
    </w:p>
    <w:p>
      <w:pPr>
        <w:pStyle w:val="112"/>
        <w:tabs>
          <w:tab w:val="left" w:pos="851"/>
        </w:tabs>
        <w:adjustRightInd/>
        <w:snapToGrid/>
        <w:ind w:firstLine="0" w:firstLineChars="0"/>
        <w:textAlignment w:val="auto"/>
        <w:rPr>
          <w:rFonts w:ascii="宋体"/>
          <w:bCs/>
          <w:spacing w:val="0"/>
          <w:kern w:val="2"/>
          <w:sz w:val="24"/>
          <w:szCs w:val="24"/>
        </w:rPr>
      </w:pPr>
    </w:p>
    <w:p>
      <w:pPr>
        <w:pStyle w:val="112"/>
        <w:tabs>
          <w:tab w:val="left" w:pos="851"/>
        </w:tabs>
        <w:adjustRightInd/>
        <w:snapToGrid/>
        <w:ind w:firstLine="0" w:firstLineChars="0"/>
        <w:textAlignment w:val="auto"/>
        <w:rPr>
          <w:rFonts w:ascii="宋体"/>
          <w:bCs/>
          <w:spacing w:val="0"/>
          <w:kern w:val="2"/>
          <w:sz w:val="24"/>
          <w:szCs w:val="24"/>
        </w:rPr>
      </w:pPr>
    </w:p>
    <w:p>
      <w:pPr>
        <w:pStyle w:val="112"/>
        <w:tabs>
          <w:tab w:val="left" w:pos="851"/>
        </w:tabs>
        <w:adjustRightInd/>
        <w:snapToGrid/>
        <w:ind w:firstLine="0" w:firstLineChars="0"/>
        <w:textAlignment w:val="auto"/>
        <w:rPr>
          <w:rFonts w:ascii="宋体"/>
          <w:bCs/>
          <w:spacing w:val="0"/>
          <w:kern w:val="2"/>
          <w:sz w:val="24"/>
          <w:szCs w:val="24"/>
        </w:rPr>
      </w:pPr>
    </w:p>
    <w:p>
      <w:pPr>
        <w:pStyle w:val="112"/>
        <w:tabs>
          <w:tab w:val="left" w:pos="851"/>
        </w:tabs>
        <w:adjustRightInd/>
        <w:snapToGrid/>
        <w:ind w:firstLine="0" w:firstLineChars="0"/>
        <w:textAlignment w:val="auto"/>
        <w:rPr>
          <w:rFonts w:ascii="宋体"/>
          <w:bCs/>
          <w:spacing w:val="0"/>
          <w:kern w:val="2"/>
          <w:sz w:val="24"/>
          <w:szCs w:val="24"/>
        </w:rPr>
      </w:pPr>
    </w:p>
    <w:p>
      <w:pPr>
        <w:pStyle w:val="112"/>
        <w:tabs>
          <w:tab w:val="left" w:pos="851"/>
        </w:tabs>
        <w:adjustRightInd/>
        <w:snapToGrid/>
        <w:ind w:firstLine="0" w:firstLineChars="0"/>
        <w:textAlignment w:val="auto"/>
        <w:rPr>
          <w:rFonts w:ascii="宋体"/>
          <w:bCs/>
          <w:spacing w:val="0"/>
          <w:kern w:val="2"/>
          <w:sz w:val="24"/>
          <w:szCs w:val="24"/>
        </w:rPr>
      </w:pPr>
    </w:p>
    <w:p>
      <w:pPr>
        <w:pStyle w:val="112"/>
        <w:tabs>
          <w:tab w:val="left" w:pos="851"/>
        </w:tabs>
        <w:adjustRightInd/>
        <w:snapToGrid/>
        <w:ind w:firstLine="0" w:firstLineChars="0"/>
        <w:textAlignment w:val="auto"/>
        <w:rPr>
          <w:rFonts w:hint="eastAsia" w:ascii="宋体"/>
          <w:bCs/>
          <w:spacing w:val="0"/>
          <w:kern w:val="2"/>
          <w:sz w:val="24"/>
          <w:szCs w:val="24"/>
          <w:lang w:eastAsia="zh-CN"/>
        </w:rPr>
      </w:pPr>
      <w:r>
        <w:rPr>
          <w:rFonts w:hint="eastAsia" w:ascii="宋体"/>
          <w:bCs/>
          <w:spacing w:val="0"/>
          <w:kern w:val="2"/>
          <w:sz w:val="24"/>
          <w:szCs w:val="24"/>
          <w:lang w:eastAsia="zh-CN"/>
        </w:rPr>
        <w:t>附件：</w:t>
      </w:r>
    </w:p>
    <w:p>
      <w:pPr>
        <w:pStyle w:val="112"/>
        <w:tabs>
          <w:tab w:val="left" w:pos="851"/>
        </w:tabs>
        <w:adjustRightInd/>
        <w:snapToGrid/>
        <w:ind w:firstLine="0" w:firstLineChars="0"/>
        <w:textAlignment w:val="auto"/>
        <w:rPr>
          <w:rFonts w:hint="eastAsia" w:ascii="宋体"/>
          <w:bCs/>
          <w:spacing w:val="0"/>
          <w:kern w:val="2"/>
          <w:sz w:val="24"/>
          <w:szCs w:val="24"/>
          <w:lang w:eastAsia="zh-CN"/>
        </w:rPr>
      </w:pPr>
    </w:p>
    <w:p>
      <w:pPr>
        <w:pStyle w:val="127"/>
        <w:keepNext/>
        <w:keepLines/>
        <w:widowControl w:val="0"/>
        <w:shd w:val="clear" w:color="auto" w:fill="auto"/>
        <w:bidi w:val="0"/>
        <w:spacing w:before="0" w:after="620" w:line="240" w:lineRule="auto"/>
        <w:ind w:left="0" w:right="0" w:firstLine="0"/>
        <w:jc w:val="center"/>
      </w:pPr>
      <w:bookmarkStart w:id="23" w:name="bookmark9"/>
      <w:bookmarkStart w:id="24" w:name="bookmark10"/>
      <w:bookmarkStart w:id="25" w:name="bookmark8"/>
      <w:r>
        <w:rPr>
          <w:color w:val="000000"/>
          <w:spacing w:val="0"/>
          <w:w w:val="100"/>
          <w:position w:val="0"/>
        </w:rPr>
        <w:t>分包/釆购廉政告知书</w:t>
      </w:r>
      <w:bookmarkEnd w:id="23"/>
      <w:bookmarkEnd w:id="24"/>
      <w:bookmarkEnd w:id="25"/>
    </w:p>
    <w:p>
      <w:pPr>
        <w:pStyle w:val="128"/>
        <w:keepNext w:val="0"/>
        <w:keepLines w:val="0"/>
        <w:widowControl w:val="0"/>
        <w:shd w:val="clear" w:color="auto" w:fill="auto"/>
        <w:bidi w:val="0"/>
        <w:spacing w:before="0" w:after="0" w:line="634" w:lineRule="exact"/>
        <w:ind w:left="0" w:right="0" w:firstLine="560"/>
        <w:jc w:val="both"/>
      </w:pPr>
      <w:r>
        <w:rPr>
          <w:color w:val="000000"/>
          <w:spacing w:val="0"/>
          <w:w w:val="100"/>
          <w:position w:val="0"/>
        </w:rPr>
        <w:t>感谢贵单位支持中机国际工程设计研究院有限责任公司分包/釆购工作。</w:t>
      </w:r>
    </w:p>
    <w:p>
      <w:pPr>
        <w:pStyle w:val="128"/>
        <w:keepNext w:val="0"/>
        <w:keepLines w:val="0"/>
        <w:widowControl w:val="0"/>
        <w:shd w:val="clear" w:color="auto" w:fill="auto"/>
        <w:bidi w:val="0"/>
        <w:spacing w:before="0" w:after="0" w:line="634" w:lineRule="exact"/>
        <w:ind w:left="0" w:right="0" w:firstLine="560"/>
        <w:jc w:val="both"/>
      </w:pPr>
      <w:r>
        <w:rPr>
          <w:color w:val="000000"/>
          <w:spacing w:val="0"/>
          <w:w w:val="100"/>
          <w:position w:val="0"/>
        </w:rPr>
        <w:t>为了全面贯彻落实党中央、国务院反腐倡廉方针，保证分包釆购工作的公正性，保证我司员工的清正廉洁，保证工程、货物及服务质量及合理价格，我们郑重告知贵单位，在同我司开展工作过程中，应遵守</w:t>
      </w:r>
      <w:r>
        <w:rPr>
          <w:color w:val="000000"/>
          <w:spacing w:val="0"/>
          <w:w w:val="100"/>
          <w:position w:val="0"/>
          <w:lang w:val="zh-CN" w:eastAsia="zh-CN" w:bidi="zh-CN"/>
        </w:rPr>
        <w:t>“质量</w:t>
      </w:r>
      <w:r>
        <w:rPr>
          <w:color w:val="000000"/>
          <w:spacing w:val="0"/>
          <w:w w:val="100"/>
          <w:position w:val="0"/>
        </w:rPr>
        <w:t>为本</w:t>
      </w:r>
      <w:r>
        <w:rPr>
          <w:rFonts w:hint="eastAsia"/>
          <w:color w:val="000000"/>
          <w:spacing w:val="0"/>
          <w:w w:val="100"/>
          <w:position w:val="0"/>
          <w:lang w:eastAsia="zh-CN"/>
        </w:rPr>
        <w:t>、</w:t>
      </w:r>
      <w:r>
        <w:rPr>
          <w:color w:val="000000"/>
          <w:spacing w:val="0"/>
          <w:w w:val="100"/>
          <w:position w:val="0"/>
        </w:rPr>
        <w:t>诚实守信、依法经营、互利共赢”基本商业原则，并不得向我公司有关人员：</w:t>
      </w:r>
    </w:p>
    <w:p>
      <w:pPr>
        <w:pStyle w:val="128"/>
        <w:keepNext w:val="0"/>
        <w:keepLines w:val="0"/>
        <w:widowControl w:val="0"/>
        <w:shd w:val="clear" w:color="auto" w:fill="auto"/>
        <w:tabs>
          <w:tab w:val="left" w:pos="1125"/>
        </w:tabs>
        <w:bidi w:val="0"/>
        <w:spacing w:before="0" w:after="0" w:line="634" w:lineRule="exact"/>
        <w:ind w:left="0" w:right="0" w:firstLine="560"/>
        <w:jc w:val="both"/>
      </w:pPr>
      <w:bookmarkStart w:id="26" w:name="bookmark11"/>
      <w:r>
        <w:rPr>
          <w:color w:val="000000"/>
          <w:spacing w:val="0"/>
          <w:w w:val="100"/>
          <w:position w:val="0"/>
        </w:rPr>
        <w:t>一</w:t>
      </w:r>
      <w:bookmarkEnd w:id="26"/>
      <w:r>
        <w:rPr>
          <w:color w:val="000000"/>
          <w:spacing w:val="0"/>
          <w:w w:val="100"/>
          <w:position w:val="0"/>
        </w:rPr>
        <w:t>、</w:t>
      </w:r>
      <w:r>
        <w:rPr>
          <w:color w:val="000000"/>
          <w:spacing w:val="0"/>
          <w:w w:val="100"/>
          <w:position w:val="0"/>
        </w:rPr>
        <w:tab/>
      </w:r>
      <w:r>
        <w:rPr>
          <w:color w:val="000000"/>
          <w:spacing w:val="0"/>
          <w:w w:val="100"/>
          <w:position w:val="0"/>
        </w:rPr>
        <w:t>以各种名义赠送现金、有价证券和支付凭证；</w:t>
      </w:r>
    </w:p>
    <w:p>
      <w:pPr>
        <w:pStyle w:val="128"/>
        <w:keepNext w:val="0"/>
        <w:keepLines w:val="0"/>
        <w:widowControl w:val="0"/>
        <w:shd w:val="clear" w:color="auto" w:fill="auto"/>
        <w:tabs>
          <w:tab w:val="left" w:pos="1125"/>
        </w:tabs>
        <w:bidi w:val="0"/>
        <w:spacing w:before="0" w:after="0" w:line="634" w:lineRule="exact"/>
        <w:ind w:left="0" w:right="0" w:firstLine="560"/>
        <w:jc w:val="both"/>
      </w:pPr>
      <w:bookmarkStart w:id="27" w:name="bookmark12"/>
      <w:r>
        <w:rPr>
          <w:color w:val="000000"/>
          <w:spacing w:val="0"/>
          <w:w w:val="100"/>
          <w:position w:val="0"/>
        </w:rPr>
        <w:t>二</w:t>
      </w:r>
      <w:bookmarkEnd w:id="27"/>
      <w:r>
        <w:rPr>
          <w:color w:val="000000"/>
          <w:spacing w:val="0"/>
          <w:w w:val="100"/>
          <w:position w:val="0"/>
        </w:rPr>
        <w:t>、</w:t>
      </w:r>
      <w:r>
        <w:rPr>
          <w:color w:val="000000"/>
          <w:spacing w:val="0"/>
          <w:w w:val="100"/>
          <w:position w:val="0"/>
        </w:rPr>
        <w:tab/>
      </w:r>
      <w:r>
        <w:rPr>
          <w:color w:val="000000"/>
          <w:spacing w:val="0"/>
          <w:w w:val="100"/>
          <w:position w:val="0"/>
        </w:rPr>
        <w:t>搞任何影响执行分包/釆购工作的宴请、娱乐及旅游活动；</w:t>
      </w:r>
    </w:p>
    <w:p>
      <w:pPr>
        <w:pStyle w:val="128"/>
        <w:keepNext w:val="0"/>
        <w:keepLines w:val="0"/>
        <w:widowControl w:val="0"/>
        <w:shd w:val="clear" w:color="auto" w:fill="auto"/>
        <w:tabs>
          <w:tab w:val="left" w:pos="1130"/>
        </w:tabs>
        <w:bidi w:val="0"/>
        <w:spacing w:before="0" w:after="0" w:line="634" w:lineRule="exact"/>
        <w:ind w:left="0" w:right="0" w:firstLine="560"/>
        <w:jc w:val="both"/>
      </w:pPr>
      <w:bookmarkStart w:id="28" w:name="bookmark13"/>
      <w:r>
        <w:rPr>
          <w:color w:val="000000"/>
          <w:spacing w:val="0"/>
          <w:w w:val="100"/>
          <w:position w:val="0"/>
        </w:rPr>
        <w:t>三</w:t>
      </w:r>
      <w:bookmarkEnd w:id="28"/>
      <w:r>
        <w:rPr>
          <w:color w:val="000000"/>
          <w:spacing w:val="0"/>
          <w:w w:val="100"/>
          <w:position w:val="0"/>
        </w:rPr>
        <w:t>、</w:t>
      </w:r>
      <w:r>
        <w:rPr>
          <w:color w:val="000000"/>
          <w:spacing w:val="0"/>
          <w:w w:val="100"/>
          <w:position w:val="0"/>
        </w:rPr>
        <w:tab/>
      </w:r>
      <w:r>
        <w:rPr>
          <w:color w:val="000000"/>
          <w:spacing w:val="0"/>
          <w:w w:val="100"/>
          <w:position w:val="0"/>
        </w:rPr>
        <w:t>赠送纪念品、贵重物品、名贵土特产和提供其它形式的利益。</w:t>
      </w:r>
    </w:p>
    <w:p>
      <w:pPr>
        <w:pStyle w:val="128"/>
        <w:keepNext w:val="0"/>
        <w:keepLines w:val="0"/>
        <w:widowControl w:val="0"/>
        <w:shd w:val="clear" w:color="auto" w:fill="auto"/>
        <w:bidi w:val="0"/>
        <w:spacing w:before="0" w:after="0" w:line="634" w:lineRule="exact"/>
        <w:ind w:left="0" w:right="0" w:firstLine="560"/>
        <w:jc w:val="both"/>
        <w:rPr>
          <w:color w:val="000000"/>
          <w:spacing w:val="0"/>
          <w:w w:val="100"/>
          <w:position w:val="0"/>
        </w:rPr>
      </w:pPr>
      <w:r>
        <w:rPr>
          <w:color w:val="000000"/>
          <w:spacing w:val="0"/>
          <w:w w:val="100"/>
          <w:position w:val="0"/>
        </w:rPr>
        <w:t xml:space="preserve">否则，一经发现，将被取消投标、 交易或进一步合作的资格。同时欢迎监督（监督电话为 </w:t>
      </w:r>
      <w:r>
        <w:rPr>
          <w:color w:val="000000"/>
          <w:spacing w:val="0"/>
          <w:w w:val="100"/>
          <w:position w:val="0"/>
          <w:sz w:val="28"/>
          <w:szCs w:val="28"/>
          <w:lang w:val="en-US" w:eastAsia="en-US" w:bidi="en-US"/>
        </w:rPr>
        <w:t xml:space="preserve">0731-85383419, </w:t>
      </w:r>
      <w:r>
        <w:rPr>
          <w:color w:val="000000"/>
          <w:spacing w:val="0"/>
          <w:w w:val="100"/>
          <w:position w:val="0"/>
          <w:sz w:val="28"/>
          <w:szCs w:val="28"/>
        </w:rPr>
        <w:t>19973126099）</w:t>
      </w:r>
      <w:r>
        <w:rPr>
          <w:color w:val="000000"/>
          <w:spacing w:val="0"/>
          <w:w w:val="100"/>
          <w:position w:val="0"/>
        </w:rPr>
        <w:t>。</w:t>
      </w:r>
    </w:p>
    <w:p>
      <w:pPr>
        <w:pStyle w:val="128"/>
        <w:keepNext w:val="0"/>
        <w:keepLines w:val="0"/>
        <w:widowControl w:val="0"/>
        <w:shd w:val="clear" w:color="auto" w:fill="auto"/>
        <w:bidi w:val="0"/>
        <w:spacing w:before="0" w:after="0" w:line="634" w:lineRule="exact"/>
        <w:ind w:left="0" w:right="0" w:firstLine="560"/>
        <w:jc w:val="both"/>
        <w:rPr>
          <w:rFonts w:hint="eastAsia" w:eastAsia="宋体"/>
          <w:color w:val="000000"/>
          <w:spacing w:val="0"/>
          <w:w w:val="100"/>
          <w:position w:val="0"/>
          <w:lang w:eastAsia="zh-CN"/>
        </w:rPr>
      </w:pPr>
      <w:r>
        <w:rPr>
          <w:rFonts w:hint="eastAsia"/>
          <w:color w:val="000000"/>
          <w:spacing w:val="0"/>
          <w:w w:val="100"/>
          <w:position w:val="0"/>
          <w:lang w:eastAsia="zh-CN"/>
        </w:rPr>
        <w:t>此致！</w:t>
      </w:r>
    </w:p>
    <w:p>
      <w:pPr>
        <w:pStyle w:val="128"/>
        <w:keepNext w:val="0"/>
        <w:keepLines w:val="0"/>
        <w:widowControl w:val="0"/>
        <w:shd w:val="clear" w:color="auto" w:fill="auto"/>
        <w:bidi w:val="0"/>
        <w:spacing w:before="0" w:after="660" w:line="634" w:lineRule="exact"/>
        <w:ind w:left="0" w:leftChars="0" w:right="0" w:firstLine="8400" w:firstLineChars="0"/>
        <w:jc w:val="both"/>
      </w:pPr>
      <w:r>
        <w:drawing>
          <wp:anchor distT="0" distB="0" distL="101600" distR="101600" simplePos="0" relativeHeight="251659264" behindDoc="0" locked="0" layoutInCell="1" allowOverlap="1">
            <wp:simplePos x="0" y="0"/>
            <wp:positionH relativeFrom="page">
              <wp:posOffset>3216910</wp:posOffset>
            </wp:positionH>
            <wp:positionV relativeFrom="paragraph">
              <wp:posOffset>805180</wp:posOffset>
            </wp:positionV>
            <wp:extent cx="3334385" cy="1485900"/>
            <wp:effectExtent l="0" t="0" r="3175" b="7620"/>
            <wp:wrapSquare wrapText="left"/>
            <wp:docPr id="3" name="Shape 6"/>
            <wp:cNvGraphicFramePr/>
            <a:graphic xmlns:a="http://schemas.openxmlformats.org/drawingml/2006/main">
              <a:graphicData uri="http://schemas.openxmlformats.org/drawingml/2006/picture">
                <pic:pic xmlns:pic="http://schemas.openxmlformats.org/drawingml/2006/picture">
                  <pic:nvPicPr>
                    <pic:cNvPr id="3" name="Shape 6"/>
                    <pic:cNvPicPr/>
                  </pic:nvPicPr>
                  <pic:blipFill>
                    <a:blip r:embed="rId10"/>
                    <a:srcRect b="10069"/>
                    <a:stretch>
                      <a:fillRect/>
                    </a:stretch>
                  </pic:blipFill>
                  <pic:spPr>
                    <a:xfrm>
                      <a:off x="0" y="0"/>
                      <a:ext cx="3334385" cy="1485900"/>
                    </a:xfrm>
                    <a:prstGeom prst="rect">
                      <a:avLst/>
                    </a:prstGeom>
                  </pic:spPr>
                </pic:pic>
              </a:graphicData>
            </a:graphic>
          </wp:anchor>
        </w:drawing>
      </w:r>
    </w:p>
    <w:p>
      <w:pPr>
        <w:pStyle w:val="112"/>
        <w:tabs>
          <w:tab w:val="left" w:pos="851"/>
        </w:tabs>
        <w:adjustRightInd/>
        <w:snapToGrid/>
        <w:ind w:firstLine="0" w:firstLineChars="0"/>
        <w:textAlignment w:val="auto"/>
        <w:rPr>
          <w:rFonts w:ascii="宋体"/>
          <w:bCs/>
          <w:spacing w:val="0"/>
          <w:kern w:val="2"/>
          <w:sz w:val="24"/>
          <w:szCs w:val="24"/>
        </w:rPr>
        <w:sectPr>
          <w:pgSz w:w="11907" w:h="16840"/>
          <w:pgMar w:top="1418" w:right="1418" w:bottom="1134" w:left="1418" w:header="680" w:footer="0" w:gutter="0"/>
          <w:cols w:space="720" w:num="1"/>
          <w:titlePg/>
          <w:docGrid w:type="linesAndChars" w:linePitch="381" w:charSpace="0"/>
        </w:sectPr>
      </w:pPr>
    </w:p>
    <w:p>
      <w:pPr>
        <w:pStyle w:val="3"/>
        <w:keepNext w:val="0"/>
        <w:keepLines w:val="0"/>
        <w:pageBreakBefore w:val="0"/>
        <w:rPr>
          <w:rFonts w:ascii="宋体" w:hAnsi="宋体"/>
          <w:bCs w:val="0"/>
          <w:spacing w:val="0"/>
          <w:sz w:val="52"/>
          <w:szCs w:val="52"/>
        </w:rPr>
      </w:pPr>
      <w:bookmarkStart w:id="29" w:name="_Toc286959628"/>
      <w:bookmarkStart w:id="30" w:name="_Toc286409979"/>
    </w:p>
    <w:p>
      <w:pPr>
        <w:pStyle w:val="3"/>
        <w:keepNext w:val="0"/>
        <w:keepLines w:val="0"/>
        <w:pageBreakBefore w:val="0"/>
        <w:rPr>
          <w:rFonts w:ascii="宋体" w:hAnsi="宋体"/>
          <w:bCs w:val="0"/>
          <w:spacing w:val="0"/>
          <w:sz w:val="52"/>
          <w:szCs w:val="52"/>
        </w:rPr>
      </w:pPr>
    </w:p>
    <w:p>
      <w:pPr>
        <w:pStyle w:val="3"/>
        <w:keepNext w:val="0"/>
        <w:keepLines w:val="0"/>
        <w:pageBreakBefore w:val="0"/>
        <w:rPr>
          <w:rFonts w:ascii="宋体" w:hAnsi="宋体"/>
          <w:bCs w:val="0"/>
          <w:spacing w:val="0"/>
          <w:sz w:val="52"/>
          <w:szCs w:val="52"/>
        </w:rPr>
      </w:pPr>
    </w:p>
    <w:p>
      <w:pPr>
        <w:rPr>
          <w:rFonts w:ascii="宋体" w:hAnsi="宋体"/>
          <w:bCs w:val="0"/>
          <w:spacing w:val="0"/>
          <w:sz w:val="52"/>
          <w:szCs w:val="52"/>
        </w:rPr>
      </w:pPr>
    </w:p>
    <w:p>
      <w:pPr>
        <w:pStyle w:val="2"/>
      </w:pPr>
    </w:p>
    <w:p>
      <w:pPr>
        <w:pStyle w:val="3"/>
        <w:keepNext w:val="0"/>
        <w:keepLines w:val="0"/>
        <w:pageBreakBefore w:val="0"/>
        <w:rPr>
          <w:rFonts w:ascii="宋体" w:hAnsi="宋体"/>
          <w:bCs w:val="0"/>
          <w:spacing w:val="0"/>
          <w:sz w:val="52"/>
          <w:szCs w:val="52"/>
        </w:rPr>
      </w:pPr>
    </w:p>
    <w:p>
      <w:pPr>
        <w:pStyle w:val="3"/>
        <w:keepNext w:val="0"/>
        <w:keepLines w:val="0"/>
        <w:pageBreakBefore w:val="0"/>
        <w:rPr>
          <w:rFonts w:ascii="宋体" w:hAnsi="宋体"/>
          <w:bCs w:val="0"/>
          <w:spacing w:val="0"/>
          <w:sz w:val="52"/>
          <w:szCs w:val="52"/>
        </w:rPr>
      </w:pPr>
    </w:p>
    <w:p>
      <w:pPr>
        <w:pStyle w:val="3"/>
        <w:keepNext w:val="0"/>
        <w:keepLines w:val="0"/>
        <w:pageBreakBefore w:val="0"/>
        <w:rPr>
          <w:rFonts w:ascii="宋体" w:hAnsi="宋体"/>
          <w:bCs w:val="0"/>
          <w:spacing w:val="0"/>
          <w:sz w:val="52"/>
          <w:szCs w:val="52"/>
        </w:rPr>
      </w:pPr>
      <w:r>
        <w:rPr>
          <w:rFonts w:hint="eastAsia" w:ascii="宋体" w:hAnsi="宋体"/>
          <w:bCs w:val="0"/>
          <w:spacing w:val="0"/>
          <w:sz w:val="52"/>
          <w:szCs w:val="52"/>
        </w:rPr>
        <w:t xml:space="preserve">第三章 </w:t>
      </w:r>
      <w:bookmarkEnd w:id="22"/>
      <w:r>
        <w:rPr>
          <w:rFonts w:hint="eastAsia" w:ascii="宋体" w:hAnsi="宋体"/>
          <w:bCs w:val="0"/>
          <w:spacing w:val="0"/>
          <w:sz w:val="52"/>
          <w:szCs w:val="52"/>
        </w:rPr>
        <w:t>报价文件格式</w:t>
      </w:r>
      <w:bookmarkEnd w:id="29"/>
      <w:bookmarkEnd w:id="30"/>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rPr>
          <w:spacing w:val="0"/>
        </w:rPr>
      </w:pPr>
    </w:p>
    <w:p>
      <w:pPr>
        <w:pStyle w:val="3"/>
        <w:keepNext w:val="0"/>
        <w:keepLines w:val="0"/>
        <w:numPr>
          <w:ilvl w:val="0"/>
          <w:numId w:val="0"/>
        </w:numPr>
        <w:ind w:leftChars="0"/>
        <w:rPr>
          <w:rFonts w:ascii="宋体" w:hAnsi="宋体"/>
          <w:bCs w:val="0"/>
          <w:spacing w:val="0"/>
          <w:sz w:val="28"/>
        </w:rPr>
      </w:pPr>
      <w:r>
        <w:rPr>
          <w:rFonts w:hint="eastAsia" w:ascii="宋体" w:hAnsi="宋体"/>
          <w:bCs w:val="0"/>
          <w:spacing w:val="0"/>
          <w:sz w:val="28"/>
          <w:lang w:eastAsia="zh-CN"/>
        </w:rPr>
        <w:t>一、</w:t>
      </w:r>
      <w:r>
        <w:rPr>
          <w:rFonts w:ascii="宋体" w:hAnsi="宋体"/>
          <w:bCs w:val="0"/>
          <w:spacing w:val="0"/>
          <w:sz w:val="28"/>
        </w:rPr>
        <w:t>报价表</w:t>
      </w:r>
      <w:r>
        <w:rPr>
          <w:rFonts w:hint="eastAsia" w:ascii="宋体" w:hAnsi="宋体"/>
          <w:bCs w:val="0"/>
          <w:spacing w:val="0"/>
          <w:sz w:val="28"/>
          <w:lang w:val="en-US" w:eastAsia="zh-CN"/>
        </w:rPr>
        <w:t xml:space="preserve"> </w:t>
      </w:r>
    </w:p>
    <w:p>
      <w:pPr>
        <w:jc w:val="center"/>
        <w:rPr>
          <w:rFonts w:ascii="仿宋" w:hAnsi="仿宋" w:eastAsia="仿宋" w:cs="Arial"/>
          <w:b/>
          <w:bCs/>
        </w:rPr>
      </w:pPr>
    </w:p>
    <w:p>
      <w:pPr>
        <w:rPr>
          <w:rFonts w:ascii="仿宋" w:hAnsi="仿宋" w:eastAsia="仿宋"/>
          <w:sz w:val="24"/>
          <w:szCs w:val="24"/>
          <w:u w:val="single"/>
        </w:rPr>
      </w:pPr>
      <w:r>
        <w:rPr>
          <w:rFonts w:hint="eastAsia" w:ascii="仿宋" w:hAnsi="仿宋" w:eastAsia="仿宋" w:cs="Arial"/>
          <w:bCs/>
          <w:sz w:val="24"/>
          <w:szCs w:val="24"/>
        </w:rPr>
        <w:t>报价人名称：</w:t>
      </w:r>
      <w:r>
        <w:rPr>
          <w:rFonts w:hint="eastAsia" w:ascii="仿宋" w:hAnsi="仿宋" w:eastAsia="仿宋"/>
          <w:sz w:val="24"/>
          <w:szCs w:val="24"/>
          <w:u w:val="single"/>
        </w:rPr>
        <w:t xml:space="preserve">                                                     </w:t>
      </w:r>
    </w:p>
    <w:p>
      <w:pPr>
        <w:widowControl/>
        <w:jc w:val="left"/>
        <w:rPr>
          <w:rFonts w:ascii="宋体" w:hAnsi="宋体" w:cs="Arial"/>
          <w:sz w:val="24"/>
          <w:szCs w:val="24"/>
        </w:rPr>
      </w:pPr>
    </w:p>
    <w:tbl>
      <w:tblPr>
        <w:tblStyle w:val="39"/>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7"/>
        <w:gridCol w:w="6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trPr>
        <w:tc>
          <w:tcPr>
            <w:tcW w:w="3227" w:type="dxa"/>
          </w:tcPr>
          <w:p>
            <w:pPr>
              <w:keepNext w:val="0"/>
              <w:keepLines w:val="0"/>
              <w:suppressLineNumbers w:val="0"/>
              <w:spacing w:before="0" w:beforeAutospacing="0" w:after="0" w:afterAutospacing="0"/>
              <w:ind w:left="0" w:right="0"/>
              <w:jc w:val="center"/>
              <w:rPr>
                <w:rFonts w:hint="default" w:ascii="仿宋_GB2312" w:eastAsia="仿宋_GB2312"/>
                <w:spacing w:val="0"/>
                <w:sz w:val="24"/>
                <w:szCs w:val="24"/>
              </w:rPr>
            </w:pPr>
          </w:p>
          <w:p>
            <w:pPr>
              <w:keepNext w:val="0"/>
              <w:keepLines w:val="0"/>
              <w:suppressLineNumbers w:val="0"/>
              <w:spacing w:before="0" w:beforeAutospacing="0" w:after="0" w:afterAutospacing="0"/>
              <w:ind w:left="0" w:right="0"/>
              <w:jc w:val="center"/>
              <w:rPr>
                <w:rFonts w:hint="default" w:ascii="仿宋_GB2312" w:eastAsia="仿宋_GB2312"/>
                <w:spacing w:val="0"/>
                <w:sz w:val="24"/>
                <w:szCs w:val="24"/>
              </w:rPr>
            </w:pPr>
            <w:r>
              <w:rPr>
                <w:rFonts w:hint="eastAsia" w:ascii="仿宋_GB2312" w:eastAsia="仿宋_GB2312"/>
                <w:spacing w:val="0"/>
                <w:sz w:val="24"/>
                <w:szCs w:val="24"/>
              </w:rPr>
              <w:t>项目名称</w:t>
            </w:r>
          </w:p>
        </w:tc>
        <w:tc>
          <w:tcPr>
            <w:tcW w:w="6060" w:type="dxa"/>
          </w:tcPr>
          <w:p>
            <w:pPr>
              <w:keepNext w:val="0"/>
              <w:keepLines w:val="0"/>
              <w:suppressLineNumbers w:val="0"/>
              <w:spacing w:before="0" w:beforeAutospacing="0" w:after="0" w:afterAutospacing="0"/>
              <w:ind w:left="0" w:right="0"/>
              <w:jc w:val="center"/>
              <w:rPr>
                <w:rFonts w:hint="default" w:ascii="仿宋_GB2312" w:eastAsia="仿宋_GB2312"/>
                <w:spacing w:val="0"/>
                <w:sz w:val="24"/>
                <w:szCs w:val="24"/>
              </w:rPr>
            </w:pPr>
          </w:p>
          <w:p>
            <w:pPr>
              <w:keepNext w:val="0"/>
              <w:keepLines w:val="0"/>
              <w:suppressLineNumbers w:val="0"/>
              <w:spacing w:before="0" w:beforeAutospacing="0" w:after="0" w:afterAutospacing="0"/>
              <w:ind w:left="0" w:right="0"/>
              <w:jc w:val="center"/>
              <w:rPr>
                <w:rFonts w:hint="default"/>
                <w:b w:val="0"/>
                <w:bCs/>
                <w:spacing w:val="0"/>
                <w:sz w:val="24"/>
                <w:szCs w:val="22"/>
                <w:lang w:val="en-US"/>
              </w:rPr>
            </w:pPr>
            <w:r>
              <w:rPr>
                <w:rFonts w:hint="default"/>
                <w:b w:val="0"/>
                <w:bCs/>
                <w:spacing w:val="0"/>
                <w:sz w:val="24"/>
                <w:szCs w:val="22"/>
                <w:lang w:val="en-US"/>
              </w:rPr>
              <w:t>湖南基础工程有限公司股权收购项目</w:t>
            </w:r>
          </w:p>
          <w:p>
            <w:pPr>
              <w:keepNext w:val="0"/>
              <w:keepLines w:val="0"/>
              <w:suppressLineNumbers w:val="0"/>
              <w:spacing w:before="0" w:beforeAutospacing="0" w:after="0" w:afterAutospacing="0"/>
              <w:ind w:left="0" w:right="0"/>
              <w:jc w:val="center"/>
              <w:rPr>
                <w:rFonts w:hint="default" w:ascii="仿宋_GB2312" w:eastAsia="仿宋_GB2312"/>
                <w:spacing w:val="0"/>
                <w:sz w:val="24"/>
                <w:szCs w:val="24"/>
                <w:lang w:val="en-US" w:eastAsia="zh-CN"/>
              </w:rPr>
            </w:pPr>
            <w:r>
              <w:rPr>
                <w:rFonts w:hint="default"/>
                <w:b w:val="0"/>
                <w:bCs/>
                <w:spacing w:val="0"/>
                <w:sz w:val="24"/>
                <w:szCs w:val="22"/>
                <w:lang w:val="en-US"/>
              </w:rPr>
              <w:t>法律尽职调查服务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3227" w:type="dxa"/>
          </w:tcPr>
          <w:p>
            <w:pPr>
              <w:keepNext w:val="0"/>
              <w:keepLines w:val="0"/>
              <w:suppressLineNumbers w:val="0"/>
              <w:spacing w:before="0" w:beforeAutospacing="0" w:after="0" w:afterAutospacing="0"/>
              <w:ind w:left="0" w:right="0" w:firstLine="960" w:firstLineChars="400"/>
              <w:rPr>
                <w:rFonts w:hint="default" w:ascii="仿宋_GB2312" w:eastAsia="仿宋_GB2312"/>
                <w:spacing w:val="0"/>
                <w:sz w:val="24"/>
                <w:szCs w:val="24"/>
              </w:rPr>
            </w:pPr>
          </w:p>
          <w:p>
            <w:pPr>
              <w:keepNext w:val="0"/>
              <w:keepLines w:val="0"/>
              <w:suppressLineNumbers w:val="0"/>
              <w:spacing w:before="0" w:beforeAutospacing="0" w:after="0" w:afterAutospacing="0"/>
              <w:ind w:left="0" w:right="0" w:firstLine="960" w:firstLineChars="400"/>
              <w:rPr>
                <w:rFonts w:hint="default" w:ascii="仿宋_GB2312" w:eastAsia="仿宋_GB2312"/>
                <w:spacing w:val="0"/>
                <w:sz w:val="24"/>
                <w:szCs w:val="24"/>
              </w:rPr>
            </w:pPr>
            <w:r>
              <w:rPr>
                <w:rFonts w:hint="eastAsia" w:ascii="仿宋_GB2312" w:eastAsia="仿宋_GB2312"/>
                <w:spacing w:val="0"/>
                <w:sz w:val="24"/>
                <w:szCs w:val="24"/>
              </w:rPr>
              <w:t>报价总额</w:t>
            </w:r>
          </w:p>
        </w:tc>
        <w:tc>
          <w:tcPr>
            <w:tcW w:w="6060" w:type="dxa"/>
          </w:tcPr>
          <w:p>
            <w:pPr>
              <w:keepNext w:val="0"/>
              <w:keepLines w:val="0"/>
              <w:suppressLineNumbers w:val="0"/>
              <w:spacing w:before="0" w:beforeAutospacing="0" w:after="0" w:afterAutospacing="0"/>
              <w:ind w:left="0" w:right="0"/>
              <w:rPr>
                <w:rFonts w:hint="default" w:ascii="仿宋_GB2312" w:eastAsia="仿宋_GB2312"/>
                <w:spacing w:val="0"/>
                <w:sz w:val="24"/>
                <w:szCs w:val="24"/>
              </w:rPr>
            </w:pPr>
          </w:p>
          <w:p>
            <w:pPr>
              <w:keepNext w:val="0"/>
              <w:keepLines w:val="0"/>
              <w:suppressLineNumbers w:val="0"/>
              <w:spacing w:before="0" w:beforeAutospacing="0" w:after="0" w:afterAutospacing="0"/>
              <w:ind w:left="0" w:right="0"/>
              <w:rPr>
                <w:rFonts w:hint="default" w:ascii="仿宋_GB2312" w:eastAsia="仿宋_GB2312"/>
                <w:spacing w:val="0"/>
                <w:sz w:val="24"/>
                <w:szCs w:val="24"/>
              </w:rPr>
            </w:pPr>
            <w:r>
              <w:rPr>
                <w:rFonts w:hint="eastAsia" w:ascii="仿宋_GB2312" w:eastAsia="仿宋_GB2312"/>
                <w:spacing w:val="0"/>
                <w:sz w:val="24"/>
                <w:szCs w:val="24"/>
              </w:rPr>
              <w:t xml:space="preserve">（大写）人民币 </w:t>
            </w:r>
            <w:r>
              <w:rPr>
                <w:rFonts w:hint="eastAsia" w:ascii="仿宋_GB2312" w:eastAsia="仿宋_GB2312"/>
                <w:spacing w:val="0"/>
                <w:sz w:val="24"/>
                <w:szCs w:val="24"/>
                <w:u w:val="single"/>
              </w:rPr>
              <w:t xml:space="preserve">                                </w:t>
            </w:r>
            <w:r>
              <w:rPr>
                <w:rFonts w:hint="eastAsia" w:ascii="仿宋_GB2312" w:eastAsia="仿宋_GB2312"/>
                <w:spacing w:val="0"/>
                <w:sz w:val="24"/>
                <w:szCs w:val="24"/>
              </w:rPr>
              <w:t xml:space="preserve">                              </w:t>
            </w:r>
          </w:p>
          <w:p>
            <w:pPr>
              <w:keepNext w:val="0"/>
              <w:keepLines w:val="0"/>
              <w:suppressLineNumbers w:val="0"/>
              <w:spacing w:before="0" w:beforeAutospacing="0" w:after="0" w:afterAutospacing="0"/>
              <w:ind w:left="0" w:right="0"/>
              <w:rPr>
                <w:rFonts w:hint="default" w:ascii="仿宋_GB2312" w:eastAsia="仿宋_GB2312"/>
                <w:spacing w:val="0"/>
                <w:sz w:val="24"/>
                <w:szCs w:val="24"/>
              </w:rPr>
            </w:pPr>
            <w:r>
              <w:rPr>
                <w:rFonts w:hint="eastAsia" w:ascii="仿宋_GB2312" w:eastAsia="仿宋_GB2312"/>
                <w:spacing w:val="0"/>
                <w:sz w:val="24"/>
                <w:szCs w:val="24"/>
              </w:rPr>
              <w:t xml:space="preserve">（小写）  ￥   </w:t>
            </w:r>
            <w:r>
              <w:rPr>
                <w:rFonts w:hint="eastAsia" w:ascii="仿宋_GB2312" w:eastAsia="仿宋_GB2312"/>
                <w:spacing w:val="0"/>
                <w:sz w:val="24"/>
                <w:szCs w:val="24"/>
                <w:u w:val="single"/>
              </w:rPr>
              <w:t xml:space="preserve">                                </w:t>
            </w:r>
            <w:r>
              <w:rPr>
                <w:rFonts w:hint="eastAsia" w:ascii="仿宋_GB2312" w:eastAsia="仿宋_GB2312"/>
                <w:spacing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tcPr>
          <w:p>
            <w:pPr>
              <w:keepNext w:val="0"/>
              <w:keepLines w:val="0"/>
              <w:suppressLineNumbers w:val="0"/>
              <w:spacing w:before="0" w:beforeAutospacing="0" w:after="0" w:afterAutospacing="0"/>
              <w:ind w:left="0" w:right="0"/>
              <w:jc w:val="center"/>
              <w:rPr>
                <w:rFonts w:hint="default" w:ascii="仿宋_GB2312" w:eastAsia="仿宋_GB2312"/>
                <w:spacing w:val="0"/>
                <w:sz w:val="24"/>
                <w:szCs w:val="24"/>
              </w:rPr>
            </w:pPr>
            <w:r>
              <w:rPr>
                <w:rFonts w:hint="eastAsia" w:ascii="仿宋_GB2312" w:eastAsia="仿宋_GB2312"/>
                <w:spacing w:val="0"/>
                <w:sz w:val="24"/>
                <w:szCs w:val="24"/>
              </w:rPr>
              <w:t>备注</w:t>
            </w:r>
          </w:p>
        </w:tc>
        <w:tc>
          <w:tcPr>
            <w:tcW w:w="6060" w:type="dxa"/>
          </w:tcPr>
          <w:p>
            <w:pPr>
              <w:keepNext w:val="0"/>
              <w:keepLines w:val="0"/>
              <w:suppressLineNumbers w:val="0"/>
              <w:spacing w:before="0" w:beforeAutospacing="0" w:after="0" w:afterAutospacing="0"/>
              <w:ind w:left="0" w:right="0"/>
              <w:jc w:val="center"/>
              <w:rPr>
                <w:rFonts w:hint="default" w:ascii="仿宋_GB2312" w:eastAsia="仿宋_GB2312"/>
                <w:spacing w:val="0"/>
                <w:sz w:val="24"/>
                <w:szCs w:val="24"/>
              </w:rPr>
            </w:pPr>
          </w:p>
        </w:tc>
      </w:tr>
    </w:tbl>
    <w:p>
      <w:pPr>
        <w:jc w:val="center"/>
        <w:rPr>
          <w:spacing w:val="0"/>
          <w:sz w:val="24"/>
          <w:szCs w:val="24"/>
        </w:rPr>
      </w:pPr>
    </w:p>
    <w:p>
      <w:pPr>
        <w:jc w:val="left"/>
        <w:rPr>
          <w:rFonts w:ascii="仿宋_GB2312" w:eastAsia="仿宋_GB2312"/>
          <w:spacing w:val="0"/>
          <w:sz w:val="24"/>
          <w:szCs w:val="24"/>
        </w:rPr>
      </w:pPr>
      <w:r>
        <w:rPr>
          <w:rFonts w:hint="eastAsia" w:ascii="仿宋_GB2312" w:eastAsia="仿宋_GB2312"/>
          <w:spacing w:val="0"/>
          <w:sz w:val="24"/>
          <w:szCs w:val="24"/>
        </w:rPr>
        <w:t>备注：专项法律尽职调查服务费用及其他费用（含差旅费、税费等）。</w:t>
      </w:r>
    </w:p>
    <w:p>
      <w:pPr>
        <w:rPr>
          <w:rFonts w:ascii="仿宋_GB2312" w:eastAsia="仿宋_GB2312"/>
          <w:spacing w:val="0"/>
          <w:sz w:val="24"/>
          <w:szCs w:val="24"/>
        </w:rPr>
      </w:pPr>
    </w:p>
    <w:p>
      <w:pPr>
        <w:ind w:right="680"/>
        <w:rPr>
          <w:rFonts w:ascii="仿宋_GB2312" w:eastAsia="仿宋_GB2312"/>
          <w:spacing w:val="0"/>
          <w:sz w:val="24"/>
          <w:szCs w:val="24"/>
        </w:rPr>
      </w:pPr>
    </w:p>
    <w:p>
      <w:pPr>
        <w:ind w:right="680"/>
        <w:rPr>
          <w:rFonts w:ascii="仿宋_GB2312" w:eastAsia="仿宋_GB2312"/>
          <w:spacing w:val="0"/>
          <w:sz w:val="24"/>
          <w:szCs w:val="24"/>
        </w:rPr>
      </w:pPr>
    </w:p>
    <w:p>
      <w:pPr>
        <w:ind w:right="680"/>
        <w:rPr>
          <w:rFonts w:ascii="仿宋_GB2312" w:eastAsia="仿宋_GB2312"/>
          <w:spacing w:val="0"/>
          <w:sz w:val="24"/>
          <w:szCs w:val="24"/>
        </w:rPr>
      </w:pPr>
    </w:p>
    <w:p>
      <w:pPr>
        <w:ind w:right="480"/>
        <w:rPr>
          <w:rFonts w:ascii="仿宋_GB2312" w:eastAsia="仿宋_GB2312"/>
          <w:spacing w:val="0"/>
          <w:sz w:val="24"/>
          <w:szCs w:val="24"/>
        </w:rPr>
      </w:pPr>
    </w:p>
    <w:p>
      <w:pPr>
        <w:ind w:right="480"/>
        <w:rPr>
          <w:rFonts w:ascii="仿宋_GB2312" w:eastAsia="仿宋_GB2312"/>
          <w:spacing w:val="0"/>
          <w:sz w:val="24"/>
          <w:szCs w:val="24"/>
        </w:rPr>
      </w:pPr>
    </w:p>
    <w:p>
      <w:pPr>
        <w:jc w:val="right"/>
        <w:rPr>
          <w:rFonts w:ascii="仿宋_GB2312" w:eastAsia="仿宋_GB2312"/>
          <w:spacing w:val="0"/>
          <w:sz w:val="24"/>
          <w:szCs w:val="24"/>
        </w:rPr>
      </w:pPr>
      <w:r>
        <w:rPr>
          <w:rFonts w:hint="eastAsia" w:ascii="仿宋_GB2312" w:eastAsia="仿宋_GB2312"/>
          <w:spacing w:val="0"/>
          <w:sz w:val="24"/>
          <w:szCs w:val="24"/>
        </w:rPr>
        <w:t xml:space="preserve"> 报价人代表签字：</w:t>
      </w:r>
      <w:r>
        <w:rPr>
          <w:rFonts w:hint="eastAsia" w:ascii="仿宋_GB2312" w:eastAsia="仿宋_GB2312"/>
          <w:spacing w:val="0"/>
          <w:sz w:val="24"/>
          <w:szCs w:val="24"/>
          <w:u w:val="single"/>
        </w:rPr>
        <w:t xml:space="preserve">                </w:t>
      </w:r>
      <w:r>
        <w:rPr>
          <w:rFonts w:hint="eastAsia" w:ascii="仿宋_GB2312" w:eastAsia="仿宋_GB2312"/>
          <w:spacing w:val="0"/>
          <w:sz w:val="24"/>
          <w:szCs w:val="24"/>
        </w:rPr>
        <w:t>（盖公章）</w:t>
      </w:r>
    </w:p>
    <w:p>
      <w:pPr>
        <w:jc w:val="right"/>
      </w:pPr>
      <w:r>
        <w:rPr>
          <w:rFonts w:hint="eastAsia" w:ascii="仿宋_GB2312" w:eastAsia="仿宋_GB2312"/>
          <w:spacing w:val="0"/>
          <w:sz w:val="24"/>
          <w:szCs w:val="24"/>
        </w:rPr>
        <w:t>日期：</w:t>
      </w:r>
      <w:r>
        <w:rPr>
          <w:rFonts w:hint="eastAsia" w:ascii="仿宋_GB2312" w:eastAsia="仿宋_GB2312"/>
          <w:i/>
          <w:spacing w:val="0"/>
          <w:sz w:val="24"/>
          <w:szCs w:val="24"/>
          <w:u w:val="single"/>
        </w:rPr>
        <w:t xml:space="preserve">        </w:t>
      </w:r>
      <w:r>
        <w:rPr>
          <w:rFonts w:hint="eastAsia" w:ascii="仿宋_GB2312" w:eastAsia="仿宋_GB2312"/>
          <w:spacing w:val="0"/>
          <w:sz w:val="24"/>
          <w:szCs w:val="24"/>
        </w:rPr>
        <w:t>年</w:t>
      </w:r>
      <w:r>
        <w:rPr>
          <w:rFonts w:hint="eastAsia" w:ascii="仿宋_GB2312" w:eastAsia="仿宋_GB2312"/>
          <w:spacing w:val="0"/>
          <w:sz w:val="24"/>
          <w:szCs w:val="24"/>
          <w:u w:val="single"/>
        </w:rPr>
        <w:t xml:space="preserve">      </w:t>
      </w:r>
      <w:r>
        <w:rPr>
          <w:rFonts w:hint="eastAsia" w:ascii="仿宋_GB2312" w:eastAsia="仿宋_GB2312"/>
          <w:spacing w:val="0"/>
          <w:sz w:val="24"/>
          <w:szCs w:val="24"/>
        </w:rPr>
        <w:t>月</w:t>
      </w:r>
      <w:r>
        <w:rPr>
          <w:rFonts w:hint="eastAsia" w:ascii="仿宋_GB2312"/>
          <w:spacing w:val="0"/>
          <w:sz w:val="24"/>
          <w:szCs w:val="24"/>
        </w:rPr>
        <w:t xml:space="preserve"> </w:t>
      </w:r>
      <w:r>
        <w:rPr>
          <w:rFonts w:hint="eastAsia" w:ascii="仿宋_GB2312" w:eastAsia="仿宋_GB2312"/>
          <w:spacing w:val="0"/>
          <w:sz w:val="24"/>
          <w:szCs w:val="24"/>
          <w:u w:val="single"/>
        </w:rPr>
        <w:t xml:space="preserve">     </w:t>
      </w:r>
      <w:r>
        <w:rPr>
          <w:rFonts w:hint="eastAsia" w:ascii="仿宋_GB2312" w:eastAsia="仿宋_GB2312"/>
          <w:spacing w:val="0"/>
          <w:sz w:val="24"/>
          <w:szCs w:val="24"/>
        </w:rPr>
        <w:t>日</w:t>
      </w:r>
    </w:p>
    <w:p>
      <w:pPr>
        <w:pStyle w:val="2"/>
      </w:pPr>
    </w:p>
    <w:p>
      <w:pPr>
        <w:pStyle w:val="2"/>
      </w:pPr>
    </w:p>
    <w:p>
      <w:pPr>
        <w:pStyle w:val="2"/>
      </w:pPr>
    </w:p>
    <w:p>
      <w:pPr>
        <w:pStyle w:val="2"/>
      </w:pPr>
    </w:p>
    <w:p>
      <w:pPr>
        <w:textAlignment w:val="auto"/>
        <w:rPr>
          <w:sz w:val="24"/>
        </w:rPr>
      </w:pPr>
    </w:p>
    <w:p>
      <w:pPr>
        <w:pStyle w:val="3"/>
        <w:keepNext w:val="0"/>
        <w:keepLines w:val="0"/>
        <w:numPr>
          <w:ilvl w:val="0"/>
          <w:numId w:val="0"/>
        </w:numPr>
        <w:ind w:leftChars="0"/>
        <w:rPr>
          <w:rFonts w:hint="eastAsia" w:ascii="宋体" w:hAnsi="宋体"/>
          <w:bCs w:val="0"/>
          <w:spacing w:val="0"/>
          <w:sz w:val="28"/>
          <w:lang w:eastAsia="zh-CN"/>
        </w:rPr>
      </w:pPr>
      <w:r>
        <w:rPr>
          <w:rFonts w:hint="eastAsia" w:ascii="宋体" w:hAnsi="宋体"/>
          <w:bCs w:val="0"/>
          <w:spacing w:val="0"/>
          <w:sz w:val="28"/>
          <w:lang w:eastAsia="zh-CN"/>
        </w:rPr>
        <w:t>二、律所及主办律师等的技术实力证明材料</w:t>
      </w:r>
    </w:p>
    <w:p>
      <w:pPr>
        <w:keepNext w:val="0"/>
        <w:keepLines w:val="0"/>
        <w:widowControl w:val="0"/>
        <w:suppressLineNumbers w:val="0"/>
        <w:adjustRightInd w:val="0"/>
        <w:snapToGrid w:val="0"/>
        <w:spacing w:before="0" w:beforeAutospacing="0" w:after="0" w:afterAutospacing="0" w:line="360" w:lineRule="auto"/>
        <w:ind w:left="0" w:right="0" w:firstLine="560" w:firstLineChars="200"/>
        <w:jc w:val="center"/>
        <w:rPr>
          <w:rFonts w:hint="eastAsia" w:ascii="宋体" w:hAnsi="宋体"/>
          <w:bCs w:val="0"/>
          <w:spacing w:val="0"/>
          <w:sz w:val="28"/>
          <w:lang w:eastAsia="zh-CN"/>
        </w:rPr>
      </w:pPr>
      <w:r>
        <w:rPr>
          <w:rFonts w:hint="eastAsia" w:ascii="宋体" w:hAnsi="宋体"/>
          <w:bCs w:val="0"/>
          <w:spacing w:val="0"/>
          <w:sz w:val="28"/>
          <w:lang w:eastAsia="zh-CN"/>
        </w:rPr>
        <w:t>（格式自拟）</w:t>
      </w:r>
    </w:p>
    <w:p>
      <w:pPr>
        <w:keepNext w:val="0"/>
        <w:keepLines w:val="0"/>
        <w:widowControl w:val="0"/>
        <w:suppressLineNumbers w:val="0"/>
        <w:adjustRightInd w:val="0"/>
        <w:snapToGrid w:val="0"/>
        <w:spacing w:before="0" w:beforeAutospacing="0" w:after="0" w:afterAutospacing="0" w:line="360" w:lineRule="auto"/>
        <w:ind w:left="0" w:right="0" w:firstLine="600" w:firstLineChars="200"/>
        <w:jc w:val="both"/>
        <w:rPr>
          <w:sz w:val="24"/>
          <w:szCs w:val="24"/>
          <w:lang w:val="en-US"/>
        </w:rPr>
      </w:pPr>
      <w:r>
        <w:rPr>
          <w:rFonts w:hint="eastAsia" w:ascii="Times New Roman" w:hAnsi="Times New Roman" w:eastAsia="宋体" w:cs="宋体"/>
          <w:snapToGrid w:val="0"/>
          <w:spacing w:val="30"/>
          <w:kern w:val="2"/>
          <w:sz w:val="24"/>
          <w:szCs w:val="24"/>
          <w:lang w:val="en-US" w:eastAsia="zh-CN" w:bidi="ar"/>
        </w:rPr>
        <w:t>营业执照</w:t>
      </w:r>
      <w:r>
        <w:rPr>
          <w:rFonts w:hint="eastAsia" w:cs="宋体"/>
          <w:snapToGrid w:val="0"/>
          <w:spacing w:val="30"/>
          <w:kern w:val="2"/>
          <w:sz w:val="24"/>
          <w:szCs w:val="24"/>
          <w:lang w:val="en-US" w:eastAsia="zh-CN" w:bidi="ar"/>
        </w:rPr>
        <w:t>、</w:t>
      </w:r>
      <w:r>
        <w:rPr>
          <w:rFonts w:hint="eastAsia" w:ascii="Times New Roman" w:hAnsi="Times New Roman" w:eastAsia="宋体" w:cs="宋体"/>
          <w:snapToGrid w:val="0"/>
          <w:spacing w:val="30"/>
          <w:kern w:val="2"/>
          <w:sz w:val="24"/>
          <w:szCs w:val="24"/>
          <w:lang w:val="en-US" w:eastAsia="zh-CN" w:bidi="ar"/>
        </w:rPr>
        <w:t>律所及律师简介、业绩证明材料、获奖情况等。</w:t>
      </w:r>
    </w:p>
    <w:p>
      <w:pPr>
        <w:keepNext w:val="0"/>
        <w:keepLines w:val="0"/>
        <w:widowControl/>
        <w:suppressLineNumbers w:val="0"/>
        <w:jc w:val="center"/>
        <w:rPr>
          <w:rFonts w:hint="eastAsia" w:ascii="宋体" w:hAnsi="宋体"/>
          <w:bCs w:val="0"/>
          <w:spacing w:val="0"/>
          <w:sz w:val="28"/>
          <w:lang w:eastAsia="zh-CN"/>
        </w:rPr>
      </w:pPr>
      <w:r>
        <w:rPr>
          <w:rFonts w:hint="eastAsia" w:ascii="Times New Roman" w:hAnsi="Times New Roman" w:eastAsia="宋体" w:cs="Times New Roman"/>
          <w:snapToGrid w:val="0"/>
          <w:spacing w:val="30"/>
          <w:kern w:val="2"/>
          <w:sz w:val="24"/>
          <w:szCs w:val="24"/>
          <w:lang w:val="en-US" w:eastAsia="zh-CN" w:bidi="ar"/>
        </w:rPr>
        <w:t>上述证明文件需盖</w:t>
      </w:r>
      <w:r>
        <w:rPr>
          <w:rFonts w:hint="eastAsia" w:ascii="Times New Roman" w:hAnsi="Times New Roman" w:eastAsia="宋体" w:cs="Times New Roman"/>
          <w:snapToGrid w:val="0"/>
          <w:spacing w:val="30"/>
          <w:kern w:val="2"/>
          <w:sz w:val="24"/>
          <w:szCs w:val="20"/>
          <w:lang w:val="en-US" w:eastAsia="zh-CN" w:bidi="ar"/>
        </w:rPr>
        <w:t>报价人公章</w:t>
      </w:r>
    </w:p>
    <w:p>
      <w:pPr>
        <w:rPr>
          <w:rFonts w:hint="eastAsia"/>
          <w:lang w:eastAsia="zh-CN"/>
        </w:rPr>
      </w:pPr>
    </w:p>
    <w:p>
      <w:pPr>
        <w:pStyle w:val="3"/>
        <w:keepNext w:val="0"/>
        <w:keepLines w:val="0"/>
        <w:numPr>
          <w:ilvl w:val="0"/>
          <w:numId w:val="0"/>
        </w:numPr>
        <w:ind w:leftChars="0"/>
        <w:rPr>
          <w:rFonts w:ascii="宋体" w:hAnsi="宋体"/>
          <w:bCs w:val="0"/>
          <w:spacing w:val="0"/>
          <w:sz w:val="28"/>
        </w:rPr>
      </w:pPr>
      <w:r>
        <w:rPr>
          <w:rFonts w:hint="eastAsia" w:ascii="宋体" w:hAnsi="宋体"/>
          <w:bCs w:val="0"/>
          <w:spacing w:val="0"/>
          <w:sz w:val="28"/>
          <w:lang w:eastAsia="zh-CN"/>
        </w:rPr>
        <w:t>三、服务承诺书</w:t>
      </w:r>
    </w:p>
    <w:p>
      <w:pPr>
        <w:adjustRightInd/>
        <w:snapToGrid/>
        <w:spacing w:line="440" w:lineRule="exact"/>
        <w:jc w:val="left"/>
        <w:textAlignment w:val="auto"/>
        <w:rPr>
          <w:rFonts w:hint="eastAsia"/>
          <w:sz w:val="24"/>
          <w:lang w:eastAsia="zh-CN"/>
        </w:rPr>
      </w:pPr>
    </w:p>
    <w:p>
      <w:pPr>
        <w:adjustRightInd/>
        <w:snapToGrid/>
        <w:spacing w:line="440" w:lineRule="exact"/>
        <w:jc w:val="left"/>
        <w:textAlignment w:val="auto"/>
        <w:rPr>
          <w:rFonts w:hint="eastAsia"/>
          <w:sz w:val="24"/>
          <w:lang w:eastAsia="zh-CN"/>
        </w:rPr>
      </w:pPr>
      <w:r>
        <w:rPr>
          <w:rFonts w:hint="eastAsia"/>
          <w:sz w:val="24"/>
          <w:lang w:eastAsia="zh-CN"/>
        </w:rPr>
        <w:t>（内容由报价人自行填写）</w:t>
      </w:r>
    </w:p>
    <w:p>
      <w:pPr>
        <w:adjustRightInd/>
        <w:snapToGrid/>
        <w:spacing w:line="440" w:lineRule="exact"/>
        <w:ind w:firstLine="3900" w:firstLineChars="1300"/>
        <w:jc w:val="left"/>
        <w:textAlignment w:val="auto"/>
        <w:rPr>
          <w:rFonts w:hint="eastAsia"/>
          <w:sz w:val="24"/>
          <w:lang w:eastAsia="zh-CN"/>
        </w:rPr>
      </w:pPr>
    </w:p>
    <w:p>
      <w:pPr>
        <w:adjustRightInd/>
        <w:snapToGrid/>
        <w:spacing w:line="440" w:lineRule="exact"/>
        <w:ind w:firstLine="3900" w:firstLineChars="1300"/>
        <w:jc w:val="right"/>
        <w:textAlignment w:val="auto"/>
        <w:rPr>
          <w:rFonts w:hint="eastAsia"/>
          <w:sz w:val="24"/>
          <w:lang w:eastAsia="zh-CN"/>
        </w:rPr>
      </w:pPr>
    </w:p>
    <w:p>
      <w:pPr>
        <w:adjustRightInd/>
        <w:snapToGrid/>
        <w:spacing w:line="440" w:lineRule="exact"/>
        <w:ind w:firstLine="3900" w:firstLineChars="1300"/>
        <w:jc w:val="right"/>
        <w:textAlignment w:val="auto"/>
        <w:rPr>
          <w:rFonts w:hint="eastAsia"/>
          <w:sz w:val="24"/>
          <w:lang w:eastAsia="zh-CN"/>
        </w:rPr>
      </w:pPr>
    </w:p>
    <w:p>
      <w:pPr>
        <w:adjustRightInd/>
        <w:snapToGrid/>
        <w:spacing w:line="440" w:lineRule="exact"/>
        <w:ind w:firstLine="3900" w:firstLineChars="1300"/>
        <w:jc w:val="right"/>
        <w:textAlignment w:val="auto"/>
        <w:rPr>
          <w:rFonts w:hint="eastAsia"/>
          <w:sz w:val="24"/>
          <w:lang w:eastAsia="zh-CN"/>
        </w:rPr>
      </w:pPr>
    </w:p>
    <w:p>
      <w:pPr>
        <w:adjustRightInd/>
        <w:snapToGrid/>
        <w:spacing w:line="440" w:lineRule="exact"/>
        <w:ind w:firstLine="3900" w:firstLineChars="1300"/>
        <w:jc w:val="right"/>
        <w:textAlignment w:val="auto"/>
        <w:rPr>
          <w:rFonts w:hint="eastAsia"/>
          <w:sz w:val="24"/>
          <w:lang w:eastAsia="zh-CN"/>
        </w:rPr>
      </w:pPr>
    </w:p>
    <w:p>
      <w:pPr>
        <w:adjustRightInd/>
        <w:snapToGrid/>
        <w:spacing w:line="440" w:lineRule="exact"/>
        <w:ind w:firstLine="3900" w:firstLineChars="1300"/>
        <w:jc w:val="right"/>
        <w:textAlignment w:val="auto"/>
        <w:rPr>
          <w:rFonts w:hint="eastAsia"/>
          <w:sz w:val="24"/>
          <w:lang w:eastAsia="zh-CN"/>
        </w:rPr>
      </w:pPr>
    </w:p>
    <w:p>
      <w:pPr>
        <w:adjustRightInd/>
        <w:snapToGrid/>
        <w:spacing w:line="440" w:lineRule="exact"/>
        <w:ind w:firstLine="3900" w:firstLineChars="1300"/>
        <w:jc w:val="right"/>
        <w:textAlignment w:val="auto"/>
        <w:rPr>
          <w:rFonts w:hint="eastAsia"/>
          <w:sz w:val="24"/>
          <w:lang w:eastAsia="zh-CN"/>
        </w:rPr>
      </w:pPr>
    </w:p>
    <w:p>
      <w:pPr>
        <w:adjustRightInd/>
        <w:snapToGrid/>
        <w:spacing w:line="440" w:lineRule="exact"/>
        <w:ind w:firstLine="3900" w:firstLineChars="1300"/>
        <w:jc w:val="right"/>
        <w:textAlignment w:val="auto"/>
        <w:rPr>
          <w:rFonts w:hint="eastAsia"/>
          <w:sz w:val="24"/>
          <w:lang w:eastAsia="zh-CN"/>
        </w:rPr>
      </w:pPr>
    </w:p>
    <w:p>
      <w:pPr>
        <w:adjustRightInd/>
        <w:snapToGrid/>
        <w:spacing w:line="440" w:lineRule="exact"/>
        <w:ind w:firstLine="2730" w:firstLineChars="1300"/>
        <w:jc w:val="right"/>
        <w:textAlignment w:val="auto"/>
        <w:rPr>
          <w:rFonts w:hint="eastAsia"/>
          <w:snapToGrid/>
          <w:spacing w:val="0"/>
          <w:kern w:val="2"/>
          <w:sz w:val="21"/>
          <w:szCs w:val="21"/>
        </w:rPr>
      </w:pPr>
    </w:p>
    <w:p>
      <w:pPr>
        <w:adjustRightInd/>
        <w:snapToGrid/>
        <w:spacing w:line="440" w:lineRule="exact"/>
        <w:ind w:firstLine="2730" w:firstLineChars="1300"/>
        <w:jc w:val="right"/>
        <w:textAlignment w:val="auto"/>
        <w:rPr>
          <w:rFonts w:hint="eastAsia"/>
          <w:snapToGrid/>
          <w:spacing w:val="0"/>
          <w:kern w:val="2"/>
          <w:sz w:val="21"/>
          <w:szCs w:val="21"/>
        </w:rPr>
      </w:pPr>
    </w:p>
    <w:p>
      <w:pPr>
        <w:adjustRightInd/>
        <w:snapToGrid/>
        <w:spacing w:line="440" w:lineRule="exact"/>
        <w:ind w:firstLine="2730" w:firstLineChars="1300"/>
        <w:jc w:val="right"/>
        <w:textAlignment w:val="auto"/>
        <w:rPr>
          <w:rFonts w:hint="eastAsia"/>
          <w:snapToGrid/>
          <w:spacing w:val="0"/>
          <w:kern w:val="2"/>
          <w:sz w:val="21"/>
          <w:szCs w:val="21"/>
        </w:rPr>
      </w:pPr>
    </w:p>
    <w:p>
      <w:pPr>
        <w:adjustRightInd/>
        <w:snapToGrid/>
        <w:spacing w:line="440" w:lineRule="exact"/>
        <w:ind w:firstLine="2730" w:firstLineChars="1300"/>
        <w:jc w:val="right"/>
        <w:textAlignment w:val="auto"/>
        <w:rPr>
          <w:rFonts w:hint="eastAsia"/>
          <w:snapToGrid/>
          <w:spacing w:val="0"/>
          <w:kern w:val="2"/>
          <w:sz w:val="21"/>
          <w:szCs w:val="21"/>
        </w:rPr>
      </w:pPr>
    </w:p>
    <w:p>
      <w:pPr>
        <w:adjustRightInd/>
        <w:snapToGrid/>
        <w:spacing w:line="440" w:lineRule="exact"/>
        <w:ind w:firstLine="2730" w:firstLineChars="1300"/>
        <w:jc w:val="right"/>
        <w:textAlignment w:val="auto"/>
        <w:rPr>
          <w:snapToGrid/>
          <w:spacing w:val="0"/>
          <w:kern w:val="2"/>
          <w:sz w:val="21"/>
          <w:szCs w:val="21"/>
        </w:rPr>
      </w:pPr>
      <w:r>
        <w:rPr>
          <w:rFonts w:hint="eastAsia"/>
          <w:snapToGrid/>
          <w:spacing w:val="0"/>
          <w:kern w:val="2"/>
          <w:sz w:val="21"/>
          <w:szCs w:val="21"/>
        </w:rPr>
        <w:t>报价</w:t>
      </w:r>
      <w:r>
        <w:rPr>
          <w:snapToGrid/>
          <w:spacing w:val="0"/>
          <w:kern w:val="2"/>
          <w:sz w:val="21"/>
          <w:szCs w:val="21"/>
        </w:rPr>
        <w:t>人：</w:t>
      </w:r>
      <w:r>
        <w:rPr>
          <w:snapToGrid/>
          <w:spacing w:val="0"/>
          <w:kern w:val="2"/>
          <w:sz w:val="21"/>
          <w:szCs w:val="21"/>
          <w:u w:val="single"/>
        </w:rPr>
        <w:t xml:space="preserve">                 </w:t>
      </w:r>
      <w:r>
        <w:rPr>
          <w:snapToGrid/>
          <w:spacing w:val="0"/>
          <w:kern w:val="2"/>
          <w:sz w:val="21"/>
          <w:szCs w:val="21"/>
        </w:rPr>
        <w:t>（盖单位章）</w:t>
      </w:r>
    </w:p>
    <w:p>
      <w:pPr>
        <w:adjustRightInd/>
        <w:snapToGrid/>
        <w:spacing w:line="440" w:lineRule="exact"/>
        <w:ind w:firstLine="2940" w:firstLineChars="1400"/>
        <w:jc w:val="right"/>
        <w:textAlignment w:val="auto"/>
        <w:rPr>
          <w:snapToGrid/>
          <w:spacing w:val="0"/>
          <w:kern w:val="2"/>
          <w:sz w:val="21"/>
          <w:szCs w:val="21"/>
        </w:rPr>
      </w:pPr>
      <w:r>
        <w:rPr>
          <w:rFonts w:hint="eastAsia"/>
          <w:snapToGrid/>
          <w:spacing w:val="0"/>
          <w:kern w:val="2"/>
          <w:sz w:val="21"/>
          <w:szCs w:val="21"/>
        </w:rPr>
        <w:t xml:space="preserve"> </w:t>
      </w:r>
      <w:r>
        <w:rPr>
          <w:snapToGrid/>
          <w:spacing w:val="0"/>
          <w:kern w:val="2"/>
          <w:sz w:val="21"/>
          <w:szCs w:val="21"/>
          <w:u w:val="single"/>
        </w:rPr>
        <w:t xml:space="preserve">       </w:t>
      </w:r>
      <w:r>
        <w:rPr>
          <w:snapToGrid/>
          <w:spacing w:val="0"/>
          <w:kern w:val="2"/>
          <w:sz w:val="21"/>
          <w:szCs w:val="21"/>
        </w:rPr>
        <w:t>年</w:t>
      </w:r>
      <w:r>
        <w:rPr>
          <w:snapToGrid/>
          <w:spacing w:val="0"/>
          <w:kern w:val="2"/>
          <w:sz w:val="21"/>
          <w:szCs w:val="21"/>
          <w:u w:val="single"/>
        </w:rPr>
        <w:t xml:space="preserve">       </w:t>
      </w:r>
      <w:r>
        <w:rPr>
          <w:snapToGrid/>
          <w:spacing w:val="0"/>
          <w:kern w:val="2"/>
          <w:sz w:val="21"/>
          <w:szCs w:val="21"/>
        </w:rPr>
        <w:t>月</w:t>
      </w:r>
      <w:r>
        <w:rPr>
          <w:snapToGrid/>
          <w:spacing w:val="0"/>
          <w:kern w:val="2"/>
          <w:sz w:val="21"/>
          <w:szCs w:val="21"/>
          <w:u w:val="single"/>
        </w:rPr>
        <w:t xml:space="preserve">       </w:t>
      </w:r>
      <w:r>
        <w:rPr>
          <w:snapToGrid/>
          <w:spacing w:val="0"/>
          <w:kern w:val="2"/>
          <w:sz w:val="21"/>
          <w:szCs w:val="21"/>
        </w:rPr>
        <w:t xml:space="preserve">日 </w:t>
      </w:r>
    </w:p>
    <w:p>
      <w:pPr>
        <w:textAlignment w:val="auto"/>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p>
      <w:pPr>
        <w:pStyle w:val="2"/>
        <w:rPr>
          <w:rFonts w:hint="eastAsia" w:eastAsia="宋体"/>
          <w:sz w:val="24"/>
          <w:lang w:eastAsia="zh-CN"/>
        </w:rPr>
      </w:pPr>
    </w:p>
    <w:sectPr>
      <w:pgSz w:w="11907" w:h="16840"/>
      <w:pgMar w:top="1418" w:right="1418" w:bottom="1134" w:left="1418" w:header="680" w:footer="0" w:gutter="0"/>
      <w:cols w:space="720" w:num="1"/>
      <w:titlePg/>
      <w:docGrid w:type="linesAndChar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华文宋体">
    <w:panose1 w:val="02010600040101010101"/>
    <w:charset w:val="86"/>
    <w:family w:val="auto"/>
    <w:pitch w:val="default"/>
    <w:sig w:usb0="00000287" w:usb1="080F0000" w:usb2="00000000" w:usb3="00000000" w:csb0="0004009F" w:csb1="DFD70000"/>
  </w:font>
  <w:font w:name="New York">
    <w:altName w:val="Segoe Print"/>
    <w:panose1 w:val="02040503060506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rPr>
        <w:rFonts w:hint="eastAsia" w:ascii="宋体" w:hAnsi="宋体" w:eastAsia="宋体" w:cs="宋体"/>
      </w:rPr>
    </w:pPr>
    <w:r>
      <w:rPr>
        <w:rFonts w:hint="eastAsia" w:ascii="宋体" w:hAnsi="宋体" w:eastAsia="宋体" w:cs="宋体"/>
      </w:rPr>
      <w:t xml:space="preserve">第 </w:t>
    </w:r>
    <w:r>
      <w:rPr>
        <w:rFonts w:hint="eastAsia" w:ascii="宋体" w:hAnsi="宋体" w:eastAsia="宋体" w:cs="宋体"/>
      </w:rPr>
      <w:fldChar w:fldCharType="begin"/>
    </w:r>
    <w:r>
      <w:rPr>
        <w:rFonts w:hint="eastAsia" w:ascii="宋体" w:hAnsi="宋体" w:eastAsia="宋体" w:cs="宋体"/>
      </w:rPr>
      <w:instrText xml:space="preserve"> PAGE </w:instrText>
    </w:r>
    <w:r>
      <w:rPr>
        <w:rFonts w:hint="eastAsia" w:ascii="宋体" w:hAnsi="宋体" w:eastAsia="宋体" w:cs="宋体"/>
      </w:rPr>
      <w:fldChar w:fldCharType="separate"/>
    </w:r>
    <w:r>
      <w:rPr>
        <w:rFonts w:hint="eastAsia" w:ascii="宋体" w:hAnsi="宋体" w:eastAsia="宋体" w:cs="宋体"/>
      </w:rPr>
      <w:t>15</w:t>
    </w:r>
    <w:r>
      <w:rPr>
        <w:rFonts w:hint="eastAsia" w:ascii="宋体" w:hAnsi="宋体" w:eastAsia="宋体" w:cs="宋体"/>
      </w:rPr>
      <w:fldChar w:fldCharType="end"/>
    </w:r>
    <w:r>
      <w:rPr>
        <w:rFonts w:hint="eastAsia" w:ascii="宋体" w:hAnsi="宋体" w:eastAsia="宋体" w:cs="宋体"/>
      </w:rPr>
      <w:t xml:space="preserve"> 页 共 </w:t>
    </w:r>
    <w:r>
      <w:rPr>
        <w:rFonts w:hint="eastAsia" w:ascii="宋体" w:hAnsi="宋体" w:eastAsia="宋体" w:cs="宋体"/>
      </w:rPr>
      <w:fldChar w:fldCharType="begin"/>
    </w:r>
    <w:r>
      <w:rPr>
        <w:rFonts w:hint="eastAsia" w:ascii="宋体" w:hAnsi="宋体" w:eastAsia="宋体" w:cs="宋体"/>
      </w:rPr>
      <w:instrText xml:space="preserve"> NUMPAGES </w:instrText>
    </w:r>
    <w:r>
      <w:rPr>
        <w:rFonts w:hint="eastAsia" w:ascii="宋体" w:hAnsi="宋体" w:eastAsia="宋体" w:cs="宋体"/>
      </w:rPr>
      <w:fldChar w:fldCharType="separate"/>
    </w:r>
    <w:r>
      <w:rPr>
        <w:rFonts w:hint="eastAsia" w:ascii="宋体" w:hAnsi="宋体" w:eastAsia="宋体" w:cs="宋体"/>
      </w:rPr>
      <w:t>16</w:t>
    </w:r>
    <w:r>
      <w:rPr>
        <w:rFonts w:hint="eastAsia" w:ascii="宋体" w:hAnsi="宋体" w:eastAsia="宋体" w:cs="宋体"/>
      </w:rPr>
      <w:fldChar w:fldCharType="end"/>
    </w:r>
    <w:r>
      <w:rPr>
        <w:rFonts w:hint="eastAsia" w:ascii="宋体" w:hAnsi="宋体" w:eastAsia="宋体" w:cs="宋体"/>
      </w:rPr>
      <w:t xml:space="preserve"> 页  中机国际工程设计研究院有限责任公司</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left"/>
    </w:pPr>
    <w:r>
      <w:rPr>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thickThinSmallGap" w:color="auto" w:sz="12" w:space="2"/>
      </w:pBdr>
      <w:jc w:val="center"/>
      <w:rPr>
        <w:rFonts w:ascii="隶书" w:eastAsia="隶书"/>
        <w:spacing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隶书" w:eastAsia="隶书"/>
        <w:sz w:val="21"/>
      </w:rPr>
    </w:pPr>
    <w:r>
      <w:rPr>
        <w:rFonts w:ascii="隶书" w:eastAsia="隶书"/>
        <w:snapToGrid/>
        <w:sz w:val="21"/>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360045</wp:posOffset>
              </wp:positionV>
              <wp:extent cx="5829300" cy="0"/>
              <wp:effectExtent l="0" t="0" r="0" b="0"/>
              <wp:wrapTopAndBottom/>
              <wp:docPr id="2" name="Line 25"/>
              <wp:cNvGraphicFramePr/>
              <a:graphic xmlns:a="http://schemas.openxmlformats.org/drawingml/2006/main">
                <a:graphicData uri="http://schemas.microsoft.com/office/word/2010/wordprocessingShape">
                  <wps:wsp>
                    <wps:cNvCnPr/>
                    <wps:spPr>
                      <a:xfrm>
                        <a:off x="0" y="0"/>
                        <a:ext cx="5829300" cy="0"/>
                      </a:xfrm>
                      <a:prstGeom prst="line">
                        <a:avLst/>
                      </a:prstGeom>
                      <a:ln>
                        <a:noFill/>
                      </a:ln>
                    </wps:spPr>
                    <wps:bodyPr upright="1"/>
                  </wps:wsp>
                </a:graphicData>
              </a:graphic>
            </wp:anchor>
          </w:drawing>
        </mc:Choice>
        <mc:Fallback>
          <w:pict>
            <v:line id="Line 25" o:spid="_x0000_s1026" o:spt="20" style="position:absolute;left:0pt;margin-left:0pt;margin-top:28.35pt;height:0pt;width:459pt;mso-wrap-distance-bottom:0pt;mso-wrap-distance-top:0pt;z-index:251660288;mso-width-relative:page;mso-height-relative:page;" filled="f" stroked="f" coordsize="21600,21600" o:allowincell="f" o:gfxdata="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">
              <v:fill on="f" focussize="0,0"/>
              <v:stroke on="f"/>
              <v:imagedata o:title=""/>
              <o:lock v:ext="edit" aspectratio="f"/>
              <w10:wrap type="topAndBottom"/>
            </v:line>
          </w:pict>
        </mc:Fallback>
      </mc:AlternateContent>
    </w:r>
    <w:r>
      <w:rPr>
        <w:rFonts w:ascii="隶书" w:eastAsia="隶书"/>
        <w:snapToGrid/>
        <w:sz w:val="21"/>
      </w:rPr>
      <mc:AlternateContent>
        <mc:Choice Requires="wps">
          <w:drawing>
            <wp:anchor distT="0" distB="0" distL="114300" distR="114300" simplePos="0" relativeHeight="251659264" behindDoc="0" locked="0" layoutInCell="0" allowOverlap="1">
              <wp:simplePos x="0" y="0"/>
              <wp:positionH relativeFrom="column">
                <wp:posOffset>2051050</wp:posOffset>
              </wp:positionH>
              <wp:positionV relativeFrom="paragraph">
                <wp:posOffset>118110</wp:posOffset>
              </wp:positionV>
              <wp:extent cx="3130550" cy="0"/>
              <wp:effectExtent l="0" t="0" r="0" b="0"/>
              <wp:wrapTopAndBottom/>
              <wp:docPr id="1" name="Line 23"/>
              <wp:cNvGraphicFramePr/>
              <a:graphic xmlns:a="http://schemas.openxmlformats.org/drawingml/2006/main">
                <a:graphicData uri="http://schemas.microsoft.com/office/word/2010/wordprocessingShape">
                  <wps:wsp>
                    <wps:cNvCnPr/>
                    <wps:spPr>
                      <a:xfrm>
                        <a:off x="0" y="0"/>
                        <a:ext cx="3130550" cy="0"/>
                      </a:xfrm>
                      <a:prstGeom prst="line">
                        <a:avLst/>
                      </a:prstGeom>
                      <a:ln>
                        <a:noFill/>
                      </a:ln>
                    </wps:spPr>
                    <wps:bodyPr upright="1"/>
                  </wps:wsp>
                </a:graphicData>
              </a:graphic>
            </wp:anchor>
          </w:drawing>
        </mc:Choice>
        <mc:Fallback>
          <w:pict>
            <v:line id="Line 23" o:spid="_x0000_s1026" o:spt="20" style="position:absolute;left:0pt;margin-left:161.5pt;margin-top:9.3pt;height:0pt;width:246.5pt;mso-wrap-distance-bottom:0pt;mso-wrap-distance-top:0pt;z-index:251659264;mso-width-relative:page;mso-height-relative:page;" filled="f" stroked="f" coordsize="21600,21600" o:allowincell="f" o:gfxdata="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">
              <v:fill on="f" focussize="0,0"/>
              <v:stroke on="f"/>
              <v:imagedata o:title=""/>
              <o:lock v:ext="edit" aspectratio="f"/>
              <w10:wrap type="topAndBotto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F1015D"/>
    <w:multiLevelType w:val="singleLevel"/>
    <w:tmpl w:val="87F1015D"/>
    <w:lvl w:ilvl="0" w:tentative="0">
      <w:start w:val="7"/>
      <w:numFmt w:val="decimal"/>
      <w:suff w:val="space"/>
      <w:lvlText w:val="%1."/>
      <w:lvlJc w:val="left"/>
    </w:lvl>
  </w:abstractNum>
  <w:abstractNum w:abstractNumId="1">
    <w:nsid w:val="EBBB1131"/>
    <w:multiLevelType w:val="multilevel"/>
    <w:tmpl w:val="EBBB1131"/>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8429800"/>
    <w:multiLevelType w:val="multilevel"/>
    <w:tmpl w:val="08429800"/>
    <w:lvl w:ilvl="0" w:tentative="0">
      <w:start w:val="1"/>
      <w:numFmt w:val="decimal"/>
      <w:suff w:val="space"/>
      <w:lvlText w:val="%1."/>
      <w:lvlJc w:val="left"/>
      <w:pPr>
        <w:ind w:left="120" w:firstLine="0"/>
      </w:pPr>
    </w:lvl>
    <w:lvl w:ilvl="1" w:tentative="0">
      <w:start w:val="1"/>
      <w:numFmt w:val="decimal"/>
      <w:lvlText w:val="%2."/>
      <w:lvlJc w:val="left"/>
      <w:pPr>
        <w:tabs>
          <w:tab w:val="left" w:pos="1440"/>
        </w:tabs>
        <w:ind w:left="1560" w:firstLine="65176"/>
      </w:pPr>
    </w:lvl>
    <w:lvl w:ilvl="2" w:tentative="0">
      <w:start w:val="1"/>
      <w:numFmt w:val="decimal"/>
      <w:lvlText w:val="%3."/>
      <w:lvlJc w:val="left"/>
      <w:pPr>
        <w:tabs>
          <w:tab w:val="left" w:pos="2160"/>
        </w:tabs>
        <w:ind w:left="2280" w:firstLine="65176"/>
      </w:pPr>
    </w:lvl>
    <w:lvl w:ilvl="3" w:tentative="0">
      <w:start w:val="1"/>
      <w:numFmt w:val="decimal"/>
      <w:lvlText w:val="%4."/>
      <w:lvlJc w:val="left"/>
      <w:pPr>
        <w:tabs>
          <w:tab w:val="left" w:pos="2880"/>
        </w:tabs>
        <w:ind w:left="3000" w:firstLine="65176"/>
      </w:pPr>
    </w:lvl>
    <w:lvl w:ilvl="4" w:tentative="0">
      <w:start w:val="1"/>
      <w:numFmt w:val="decimal"/>
      <w:lvlText w:val="%5."/>
      <w:lvlJc w:val="left"/>
      <w:pPr>
        <w:tabs>
          <w:tab w:val="left" w:pos="3600"/>
        </w:tabs>
        <w:ind w:left="3720" w:firstLine="65176"/>
      </w:pPr>
    </w:lvl>
    <w:lvl w:ilvl="5" w:tentative="0">
      <w:start w:val="1"/>
      <w:numFmt w:val="decimal"/>
      <w:lvlText w:val="%6."/>
      <w:lvlJc w:val="left"/>
      <w:pPr>
        <w:tabs>
          <w:tab w:val="left" w:pos="4320"/>
        </w:tabs>
        <w:ind w:left="4440" w:firstLine="65176"/>
      </w:pPr>
    </w:lvl>
    <w:lvl w:ilvl="6" w:tentative="0">
      <w:start w:val="1"/>
      <w:numFmt w:val="decimal"/>
      <w:lvlText w:val="%7."/>
      <w:lvlJc w:val="left"/>
      <w:pPr>
        <w:tabs>
          <w:tab w:val="left" w:pos="5040"/>
        </w:tabs>
        <w:ind w:left="5160" w:firstLine="65176"/>
      </w:pPr>
    </w:lvl>
    <w:lvl w:ilvl="7" w:tentative="0">
      <w:start w:val="1"/>
      <w:numFmt w:val="decimal"/>
      <w:lvlText w:val="%8."/>
      <w:lvlJc w:val="left"/>
      <w:pPr>
        <w:tabs>
          <w:tab w:val="left" w:pos="5760"/>
        </w:tabs>
        <w:ind w:left="5880" w:firstLine="65176"/>
      </w:pPr>
    </w:lvl>
    <w:lvl w:ilvl="8" w:tentative="0">
      <w:start w:val="1"/>
      <w:numFmt w:val="decimal"/>
      <w:lvlText w:val="%9."/>
      <w:lvlJc w:val="left"/>
      <w:pPr>
        <w:tabs>
          <w:tab w:val="left" w:pos="6480"/>
        </w:tabs>
        <w:ind w:left="6600" w:firstLine="65176"/>
      </w:pPr>
    </w:lvl>
  </w:abstractNum>
  <w:abstractNum w:abstractNumId="3">
    <w:nsid w:val="317355AB"/>
    <w:multiLevelType w:val="multilevel"/>
    <w:tmpl w:val="317355AB"/>
    <w:lvl w:ilvl="0" w:tentative="0">
      <w:start w:val="1"/>
      <w:numFmt w:val="decimal"/>
      <w:pStyle w:val="5"/>
      <w:lvlText w:val="%1."/>
      <w:lvlJc w:val="left"/>
      <w:pPr>
        <w:ind w:left="420" w:hanging="420"/>
      </w:pPr>
    </w:lvl>
    <w:lvl w:ilvl="1" w:tentative="0">
      <w:start w:val="1"/>
      <w:numFmt w:val="lowerLetter"/>
      <w:lvlText w:val="%2)"/>
      <w:lvlJc w:val="left"/>
      <w:pPr>
        <w:ind w:left="840" w:hanging="420"/>
      </w:pPr>
    </w:lvl>
    <w:lvl w:ilvl="2" w:tentative="0">
      <w:start w:val="1"/>
      <w:numFmt w:val="decimal"/>
      <w:lvlText w:val="%3.1"/>
      <w:lvlJc w:val="lef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6104C56"/>
    <w:multiLevelType w:val="multilevel"/>
    <w:tmpl w:val="36104C56"/>
    <w:lvl w:ilvl="0" w:tentative="0">
      <w:start w:val="1"/>
      <w:numFmt w:val="decimal"/>
      <w:pStyle w:val="8"/>
      <w:suff w:val="nothing"/>
      <w:lvlText w:val="%1. "/>
      <w:lvlJc w:val="left"/>
      <w:pPr>
        <w:ind w:left="0" w:firstLine="0"/>
      </w:pPr>
      <w:rPr>
        <w:rFonts w:hint="eastAsia"/>
      </w:rPr>
    </w:lvl>
    <w:lvl w:ilvl="1" w:tentative="0">
      <w:start w:val="1"/>
      <w:numFmt w:val="none"/>
      <w:suff w:val="space"/>
      <w:lvlText w:val=""/>
      <w:lvlJc w:val="left"/>
      <w:pPr>
        <w:ind w:left="1051" w:firstLine="0"/>
      </w:pPr>
      <w:rPr>
        <w:rFonts w:hint="eastAsia"/>
      </w:rPr>
    </w:lvl>
    <w:lvl w:ilvl="2" w:tentative="0">
      <w:start w:val="1"/>
      <w:numFmt w:val="decimal"/>
      <w:lvlText w:val="%3."/>
      <w:lvlJc w:val="left"/>
      <w:pPr>
        <w:tabs>
          <w:tab w:val="left" w:pos="560"/>
        </w:tabs>
        <w:ind w:left="200" w:firstLine="0"/>
      </w:pPr>
      <w:rPr>
        <w:rFonts w:hint="eastAsia"/>
      </w:rPr>
    </w:lvl>
    <w:lvl w:ilvl="3" w:tentative="0">
      <w:start w:val="1"/>
      <w:numFmt w:val="lowerLetter"/>
      <w:lvlText w:val="%4)"/>
      <w:lvlJc w:val="left"/>
      <w:pPr>
        <w:tabs>
          <w:tab w:val="left" w:pos="3176"/>
        </w:tabs>
        <w:ind w:left="2751" w:firstLine="0"/>
      </w:pPr>
      <w:rPr>
        <w:rFonts w:hint="eastAsia"/>
      </w:rPr>
    </w:lvl>
    <w:lvl w:ilvl="4" w:tentative="0">
      <w:start w:val="1"/>
      <w:numFmt w:val="decimal"/>
      <w:lvlText w:val="(%5)"/>
      <w:lvlJc w:val="left"/>
      <w:pPr>
        <w:tabs>
          <w:tab w:val="left" w:pos="4027"/>
        </w:tabs>
        <w:ind w:left="3602" w:firstLine="0"/>
      </w:pPr>
      <w:rPr>
        <w:rFonts w:hint="eastAsia"/>
      </w:rPr>
    </w:lvl>
    <w:lvl w:ilvl="5" w:tentative="0">
      <w:start w:val="1"/>
      <w:numFmt w:val="lowerLetter"/>
      <w:lvlText w:val="(%6)"/>
      <w:lvlJc w:val="left"/>
      <w:pPr>
        <w:tabs>
          <w:tab w:val="left" w:pos="4877"/>
        </w:tabs>
        <w:ind w:left="4452" w:firstLine="0"/>
      </w:pPr>
      <w:rPr>
        <w:rFonts w:hint="eastAsia"/>
      </w:rPr>
    </w:lvl>
    <w:lvl w:ilvl="6" w:tentative="0">
      <w:start w:val="1"/>
      <w:numFmt w:val="lowerRoman"/>
      <w:lvlText w:val="(%7)"/>
      <w:lvlJc w:val="left"/>
      <w:pPr>
        <w:tabs>
          <w:tab w:val="left" w:pos="5728"/>
        </w:tabs>
        <w:ind w:left="5302" w:firstLine="0"/>
      </w:pPr>
      <w:rPr>
        <w:rFonts w:hint="eastAsia"/>
      </w:rPr>
    </w:lvl>
    <w:lvl w:ilvl="7" w:tentative="0">
      <w:start w:val="1"/>
      <w:numFmt w:val="lowerLetter"/>
      <w:lvlText w:val="(%8)"/>
      <w:lvlJc w:val="left"/>
      <w:pPr>
        <w:tabs>
          <w:tab w:val="left" w:pos="6578"/>
        </w:tabs>
        <w:ind w:left="6153" w:firstLine="0"/>
      </w:pPr>
      <w:rPr>
        <w:rFonts w:hint="eastAsia"/>
      </w:rPr>
    </w:lvl>
    <w:lvl w:ilvl="8" w:tentative="0">
      <w:start w:val="1"/>
      <w:numFmt w:val="lowerRoman"/>
      <w:lvlText w:val="(%9)"/>
      <w:lvlJc w:val="left"/>
      <w:pPr>
        <w:tabs>
          <w:tab w:val="left" w:pos="7428"/>
        </w:tabs>
        <w:ind w:left="7003" w:firstLine="0"/>
      </w:pPr>
      <w:rPr>
        <w:rFonts w:hint="eastAsia"/>
      </w:rPr>
    </w:lvl>
  </w:abstractNum>
  <w:abstractNum w:abstractNumId="5">
    <w:nsid w:val="3A8A723A"/>
    <w:multiLevelType w:val="multilevel"/>
    <w:tmpl w:val="3A8A723A"/>
    <w:lvl w:ilvl="0" w:tentative="0">
      <w:start w:val="1"/>
      <w:numFmt w:val="decimal"/>
      <w:pStyle w:val="14"/>
      <w:suff w:val="space"/>
      <w:lvlText w:val="第 %1 章 "/>
      <w:lvlJc w:val="left"/>
      <w:pPr>
        <w:ind w:left="-2551" w:firstLine="0"/>
      </w:pPr>
      <w:rPr>
        <w:rFonts w:hint="eastAsia"/>
      </w:rPr>
    </w:lvl>
    <w:lvl w:ilvl="1" w:tentative="0">
      <w:start w:val="1"/>
      <w:numFmt w:val="decimal"/>
      <w:suff w:val="space"/>
      <w:lvlText w:val="%1.%2"/>
      <w:lvlJc w:val="left"/>
      <w:pPr>
        <w:ind w:left="-2551" w:firstLine="0"/>
      </w:pPr>
      <w:rPr>
        <w:rFonts w:hint="eastAsia"/>
      </w:rPr>
    </w:lvl>
    <w:lvl w:ilvl="2" w:tentative="0">
      <w:start w:val="1"/>
      <w:numFmt w:val="decimal"/>
      <w:lvlText w:val="%1.%2.%3"/>
      <w:lvlJc w:val="left"/>
      <w:pPr>
        <w:tabs>
          <w:tab w:val="left" w:pos="-544"/>
        </w:tabs>
        <w:ind w:left="-1984" w:firstLine="0"/>
      </w:pPr>
      <w:rPr>
        <w:rFonts w:hint="eastAsia"/>
      </w:rPr>
    </w:lvl>
    <w:lvl w:ilvl="3" w:tentative="0">
      <w:start w:val="1"/>
      <w:numFmt w:val="decimal"/>
      <w:lvlRestart w:val="0"/>
      <w:suff w:val="space"/>
      <w:lvlText w:val="表 %1-%4 "/>
      <w:lvlJc w:val="left"/>
      <w:pPr>
        <w:ind w:left="0" w:firstLine="0"/>
      </w:pPr>
      <w:rPr>
        <w:rFonts w:hint="eastAsia"/>
      </w:rPr>
    </w:lvl>
    <w:lvl w:ilvl="4" w:tentative="0">
      <w:start w:val="1"/>
      <w:numFmt w:val="decimal"/>
      <w:pStyle w:val="7"/>
      <w:lvlText w:val="(%5)"/>
      <w:lvlJc w:val="left"/>
      <w:pPr>
        <w:tabs>
          <w:tab w:val="left" w:pos="1276"/>
        </w:tabs>
        <w:ind w:left="851" w:firstLine="0"/>
      </w:pPr>
      <w:rPr>
        <w:rFonts w:hint="eastAsia"/>
      </w:rPr>
    </w:lvl>
    <w:lvl w:ilvl="5" w:tentative="0">
      <w:start w:val="1"/>
      <w:numFmt w:val="lowerLetter"/>
      <w:pStyle w:val="9"/>
      <w:lvlText w:val="(%6)"/>
      <w:lvlJc w:val="left"/>
      <w:pPr>
        <w:tabs>
          <w:tab w:val="left" w:pos="2126"/>
        </w:tabs>
        <w:ind w:left="1701" w:firstLine="0"/>
      </w:pPr>
      <w:rPr>
        <w:rFonts w:hint="eastAsia"/>
      </w:rPr>
    </w:lvl>
    <w:lvl w:ilvl="6" w:tentative="0">
      <w:start w:val="1"/>
      <w:numFmt w:val="lowerRoman"/>
      <w:pStyle w:val="10"/>
      <w:lvlText w:val="(%7)"/>
      <w:lvlJc w:val="left"/>
      <w:pPr>
        <w:tabs>
          <w:tab w:val="left" w:pos="2977"/>
        </w:tabs>
        <w:ind w:left="2551" w:firstLine="0"/>
      </w:pPr>
      <w:rPr>
        <w:rFonts w:hint="eastAsia"/>
      </w:rPr>
    </w:lvl>
    <w:lvl w:ilvl="7" w:tentative="0">
      <w:start w:val="1"/>
      <w:numFmt w:val="lowerLetter"/>
      <w:pStyle w:val="11"/>
      <w:lvlText w:val="(%8)"/>
      <w:lvlJc w:val="left"/>
      <w:pPr>
        <w:tabs>
          <w:tab w:val="left" w:pos="3827"/>
        </w:tabs>
        <w:ind w:left="3402" w:firstLine="0"/>
      </w:pPr>
      <w:rPr>
        <w:rFonts w:hint="eastAsia"/>
      </w:rPr>
    </w:lvl>
    <w:lvl w:ilvl="8" w:tentative="0">
      <w:start w:val="1"/>
      <w:numFmt w:val="lowerRoman"/>
      <w:pStyle w:val="12"/>
      <w:lvlText w:val="(%9)"/>
      <w:lvlJc w:val="left"/>
      <w:pPr>
        <w:tabs>
          <w:tab w:val="left" w:pos="4677"/>
        </w:tabs>
        <w:ind w:left="4252" w:firstLine="0"/>
      </w:pPr>
      <w:rPr>
        <w:rFonts w:hint="eastAsia"/>
      </w:rPr>
    </w:lvl>
  </w:abstractNum>
  <w:abstractNum w:abstractNumId="6">
    <w:nsid w:val="4BA42845"/>
    <w:multiLevelType w:val="multilevel"/>
    <w:tmpl w:val="4BA42845"/>
    <w:lvl w:ilvl="0" w:tentative="0">
      <w:start w:val="1"/>
      <w:numFmt w:val="japaneseCounting"/>
      <w:lvlText w:val="%1、"/>
      <w:lvlJc w:val="left"/>
      <w:pPr>
        <w:ind w:left="1854" w:hanging="720"/>
      </w:pPr>
      <w:rPr>
        <w:rFonts w:hint="default"/>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7">
    <w:nsid w:val="51670C50"/>
    <w:multiLevelType w:val="singleLevel"/>
    <w:tmpl w:val="51670C50"/>
    <w:lvl w:ilvl="0" w:tentative="0">
      <w:start w:val="2"/>
      <w:numFmt w:val="chineseCounting"/>
      <w:suff w:val="space"/>
      <w:lvlText w:val="第%1章"/>
      <w:lvlJc w:val="left"/>
      <w:rPr>
        <w:rFonts w:hint="eastAsia"/>
      </w:rPr>
    </w:lvl>
  </w:abstractNum>
  <w:abstractNum w:abstractNumId="8">
    <w:nsid w:val="51C83056"/>
    <w:multiLevelType w:val="multilevel"/>
    <w:tmpl w:val="51C83056"/>
    <w:lvl w:ilvl="0" w:tentative="0">
      <w:start w:val="1"/>
      <w:numFmt w:val="bullet"/>
      <w:pStyle w:val="18"/>
      <w:lvlText w:val="◇"/>
      <w:lvlJc w:val="left"/>
      <w:pPr>
        <w:tabs>
          <w:tab w:val="left" w:pos="1287"/>
        </w:tabs>
        <w:ind w:left="0" w:firstLine="567"/>
      </w:pPr>
      <w:rPr>
        <w:rFonts w:hint="eastAsia" w:ascii="宋体" w:hAnsi="Wingdings" w:eastAsia="宋体"/>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558D3729"/>
    <w:multiLevelType w:val="multilevel"/>
    <w:tmpl w:val="558D3729"/>
    <w:lvl w:ilvl="0" w:tentative="0">
      <w:start w:val="1"/>
      <w:numFmt w:val="decimal"/>
      <w:lvlText w:val="%1."/>
      <w:lvlJc w:val="left"/>
      <w:pPr>
        <w:tabs>
          <w:tab w:val="left" w:pos="425"/>
        </w:tabs>
        <w:ind w:left="425" w:hanging="425"/>
      </w:pPr>
      <w:rPr>
        <w:rFonts w:hint="eastAsia"/>
        <w:b/>
        <w:i w:val="0"/>
      </w:rPr>
    </w:lvl>
    <w:lvl w:ilvl="1" w:tentative="0">
      <w:start w:val="1"/>
      <w:numFmt w:val="decimal"/>
      <w:pStyle w:val="4"/>
      <w:lvlText w:val="%1.%2."/>
      <w:lvlJc w:val="left"/>
      <w:pPr>
        <w:tabs>
          <w:tab w:val="left" w:pos="567"/>
        </w:tabs>
        <w:ind w:left="567" w:hanging="567"/>
      </w:pPr>
      <w:rPr>
        <w:rFonts w:hint="eastAsia" w:ascii="宋体" w:eastAsia="宋体"/>
        <w:b/>
        <w:i w:val="0"/>
        <w:sz w:val="24"/>
        <w:szCs w:val="24"/>
      </w:rPr>
    </w:lvl>
    <w:lvl w:ilvl="2" w:tentative="0">
      <w:start w:val="1"/>
      <w:numFmt w:val="decimal"/>
      <w:lvlText w:val="%1.%2.%3."/>
      <w:lvlJc w:val="left"/>
      <w:pPr>
        <w:tabs>
          <w:tab w:val="left" w:pos="709"/>
        </w:tabs>
        <w:ind w:left="709" w:hanging="709"/>
      </w:pPr>
      <w:rPr>
        <w:rFonts w:hint="eastAsia"/>
        <w:sz w:val="24"/>
      </w:rPr>
    </w:lvl>
    <w:lvl w:ilvl="3" w:tentative="0">
      <w:start w:val="1"/>
      <w:numFmt w:val="decimal"/>
      <w:lvlText w:val="%1.%2.%3.%4."/>
      <w:lvlJc w:val="left"/>
      <w:pPr>
        <w:tabs>
          <w:tab w:val="left" w:pos="851"/>
        </w:tabs>
        <w:ind w:left="851" w:hanging="851"/>
      </w:pPr>
      <w:rPr>
        <w:rFonts w:hint="eastAsia"/>
        <w:sz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0">
    <w:nsid w:val="57EE0D51"/>
    <w:multiLevelType w:val="multilevel"/>
    <w:tmpl w:val="57EE0D51"/>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0" w:firstLine="0"/>
      </w:pPr>
      <w:rPr>
        <w:rFonts w:hint="eastAsia"/>
        <w:b w:val="0"/>
        <w:i w:val="0"/>
      </w:rPr>
    </w:lvl>
    <w:lvl w:ilvl="2" w:tentative="0">
      <w:start w:val="1"/>
      <w:numFmt w:val="decimal"/>
      <w:lvlText w:val="%1.%2.%3."/>
      <w:lvlJc w:val="left"/>
      <w:pPr>
        <w:tabs>
          <w:tab w:val="left" w:pos="0"/>
        </w:tabs>
        <w:ind w:left="0" w:firstLine="0"/>
      </w:pPr>
      <w:rPr>
        <w:rFonts w:hint="eastAsia"/>
        <w:sz w:val="24"/>
      </w:rPr>
    </w:lvl>
    <w:lvl w:ilvl="3" w:tentative="0">
      <w:start w:val="1"/>
      <w:numFmt w:val="decimal"/>
      <w:lvlText w:val="5.1.1.%4"/>
      <w:lvlJc w:val="left"/>
      <w:pPr>
        <w:tabs>
          <w:tab w:val="left" w:pos="851"/>
        </w:tabs>
        <w:ind w:left="851" w:hanging="851"/>
      </w:pPr>
      <w:rPr>
        <w:rFonts w:hint="eastAsia"/>
        <w:sz w:val="24"/>
      </w:rPr>
    </w:lvl>
    <w:lvl w:ilvl="4" w:tentative="0">
      <w:start w:val="1"/>
      <w:numFmt w:val="decimal"/>
      <w:lvlText w:val="%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1">
    <w:nsid w:val="7DAB332C"/>
    <w:multiLevelType w:val="multilevel"/>
    <w:tmpl w:val="7DAB332C"/>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9"/>
  </w:num>
  <w:num w:numId="2">
    <w:abstractNumId w:val="3"/>
  </w:num>
  <w:num w:numId="3">
    <w:abstractNumId w:val="5"/>
  </w:num>
  <w:num w:numId="4">
    <w:abstractNumId w:val="4"/>
  </w:num>
  <w:num w:numId="5">
    <w:abstractNumId w:val="8"/>
  </w:num>
  <w:num w:numId="6">
    <w:abstractNumId w:val="6"/>
  </w:num>
  <w:num w:numId="7">
    <w:abstractNumId w:val="0"/>
  </w:num>
  <w:num w:numId="8">
    <w:abstractNumId w:val="2"/>
  </w:num>
  <w:num w:numId="9">
    <w:abstractNumId w:val="11"/>
  </w:num>
  <w:num w:numId="10">
    <w:abstractNumId w:val="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5"/>
  <w:drawingGridHorizontalSpacing w:val="170"/>
  <w:drawingGridVerticalSpacing w:val="381"/>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kMmFkMTUyY2FhNGM1NDViM2NkM2YwYTFlYTg5OWQifQ=="/>
  </w:docVars>
  <w:rsids>
    <w:rsidRoot w:val="00172A27"/>
    <w:rsid w:val="000016BA"/>
    <w:rsid w:val="0000256A"/>
    <w:rsid w:val="00005C1A"/>
    <w:rsid w:val="00005E31"/>
    <w:rsid w:val="00007341"/>
    <w:rsid w:val="00010735"/>
    <w:rsid w:val="00014645"/>
    <w:rsid w:val="00021438"/>
    <w:rsid w:val="000220A6"/>
    <w:rsid w:val="0002281B"/>
    <w:rsid w:val="00023371"/>
    <w:rsid w:val="000235D6"/>
    <w:rsid w:val="000302D0"/>
    <w:rsid w:val="00030707"/>
    <w:rsid w:val="000308DC"/>
    <w:rsid w:val="0003229A"/>
    <w:rsid w:val="000344BF"/>
    <w:rsid w:val="00036D7B"/>
    <w:rsid w:val="000421AD"/>
    <w:rsid w:val="00042577"/>
    <w:rsid w:val="000436B2"/>
    <w:rsid w:val="0004376E"/>
    <w:rsid w:val="00044A95"/>
    <w:rsid w:val="00044C3C"/>
    <w:rsid w:val="00050A39"/>
    <w:rsid w:val="00052E2F"/>
    <w:rsid w:val="00053887"/>
    <w:rsid w:val="00055317"/>
    <w:rsid w:val="00062B26"/>
    <w:rsid w:val="00064687"/>
    <w:rsid w:val="0006470D"/>
    <w:rsid w:val="000673AB"/>
    <w:rsid w:val="00071E55"/>
    <w:rsid w:val="00072056"/>
    <w:rsid w:val="00072698"/>
    <w:rsid w:val="000737DE"/>
    <w:rsid w:val="000738D5"/>
    <w:rsid w:val="000761F5"/>
    <w:rsid w:val="000762E8"/>
    <w:rsid w:val="000772D9"/>
    <w:rsid w:val="00077E21"/>
    <w:rsid w:val="00080EDC"/>
    <w:rsid w:val="000822C7"/>
    <w:rsid w:val="000832A9"/>
    <w:rsid w:val="000850F1"/>
    <w:rsid w:val="000A072D"/>
    <w:rsid w:val="000A318A"/>
    <w:rsid w:val="000A375F"/>
    <w:rsid w:val="000A71CB"/>
    <w:rsid w:val="000A7460"/>
    <w:rsid w:val="000A787E"/>
    <w:rsid w:val="000B09EC"/>
    <w:rsid w:val="000B0B2C"/>
    <w:rsid w:val="000B4134"/>
    <w:rsid w:val="000B6CA6"/>
    <w:rsid w:val="000B7C58"/>
    <w:rsid w:val="000C2998"/>
    <w:rsid w:val="000C36DA"/>
    <w:rsid w:val="000C45EF"/>
    <w:rsid w:val="000C61E6"/>
    <w:rsid w:val="000C634F"/>
    <w:rsid w:val="000C73CB"/>
    <w:rsid w:val="000D1950"/>
    <w:rsid w:val="000D4026"/>
    <w:rsid w:val="000E0518"/>
    <w:rsid w:val="000E14FE"/>
    <w:rsid w:val="000E159B"/>
    <w:rsid w:val="000E2BA0"/>
    <w:rsid w:val="000E49F2"/>
    <w:rsid w:val="000E66AF"/>
    <w:rsid w:val="000F0741"/>
    <w:rsid w:val="000F23B5"/>
    <w:rsid w:val="000F2E1D"/>
    <w:rsid w:val="000F356F"/>
    <w:rsid w:val="000F4016"/>
    <w:rsid w:val="000F4B3D"/>
    <w:rsid w:val="000F582A"/>
    <w:rsid w:val="0010046A"/>
    <w:rsid w:val="00100A4A"/>
    <w:rsid w:val="00100ED1"/>
    <w:rsid w:val="001034BC"/>
    <w:rsid w:val="00103EC9"/>
    <w:rsid w:val="001057DA"/>
    <w:rsid w:val="001058CB"/>
    <w:rsid w:val="001115AD"/>
    <w:rsid w:val="001149F7"/>
    <w:rsid w:val="00116EDE"/>
    <w:rsid w:val="00120177"/>
    <w:rsid w:val="00120624"/>
    <w:rsid w:val="0012588C"/>
    <w:rsid w:val="001271E5"/>
    <w:rsid w:val="00127AA9"/>
    <w:rsid w:val="001309D9"/>
    <w:rsid w:val="00133040"/>
    <w:rsid w:val="00133C0A"/>
    <w:rsid w:val="001343B2"/>
    <w:rsid w:val="00134607"/>
    <w:rsid w:val="00135144"/>
    <w:rsid w:val="00136252"/>
    <w:rsid w:val="001374F8"/>
    <w:rsid w:val="0014042C"/>
    <w:rsid w:val="0014096F"/>
    <w:rsid w:val="00142BE4"/>
    <w:rsid w:val="001433D5"/>
    <w:rsid w:val="00144C48"/>
    <w:rsid w:val="00145581"/>
    <w:rsid w:val="0014558D"/>
    <w:rsid w:val="0014688E"/>
    <w:rsid w:val="00146AB5"/>
    <w:rsid w:val="00146FD0"/>
    <w:rsid w:val="0015105E"/>
    <w:rsid w:val="00152F12"/>
    <w:rsid w:val="001569EA"/>
    <w:rsid w:val="00160761"/>
    <w:rsid w:val="00160EC6"/>
    <w:rsid w:val="00161ED8"/>
    <w:rsid w:val="001621B9"/>
    <w:rsid w:val="001635A6"/>
    <w:rsid w:val="001640C2"/>
    <w:rsid w:val="0016579B"/>
    <w:rsid w:val="00167B4A"/>
    <w:rsid w:val="001709C9"/>
    <w:rsid w:val="001709E2"/>
    <w:rsid w:val="00170B0A"/>
    <w:rsid w:val="00172A27"/>
    <w:rsid w:val="0017514D"/>
    <w:rsid w:val="00180B27"/>
    <w:rsid w:val="0018511D"/>
    <w:rsid w:val="001861F5"/>
    <w:rsid w:val="00190325"/>
    <w:rsid w:val="0019249A"/>
    <w:rsid w:val="00193B7E"/>
    <w:rsid w:val="0019439A"/>
    <w:rsid w:val="001944EE"/>
    <w:rsid w:val="00194BE4"/>
    <w:rsid w:val="001966EE"/>
    <w:rsid w:val="001A0189"/>
    <w:rsid w:val="001A5013"/>
    <w:rsid w:val="001A5082"/>
    <w:rsid w:val="001A731F"/>
    <w:rsid w:val="001A7B1C"/>
    <w:rsid w:val="001B0EFA"/>
    <w:rsid w:val="001B1A57"/>
    <w:rsid w:val="001B1F58"/>
    <w:rsid w:val="001B31C4"/>
    <w:rsid w:val="001B3965"/>
    <w:rsid w:val="001B602D"/>
    <w:rsid w:val="001C2AAC"/>
    <w:rsid w:val="001C66E4"/>
    <w:rsid w:val="001C6A08"/>
    <w:rsid w:val="001C7E27"/>
    <w:rsid w:val="001D03A2"/>
    <w:rsid w:val="001D0C8C"/>
    <w:rsid w:val="001D0DD4"/>
    <w:rsid w:val="001D23C1"/>
    <w:rsid w:val="001D27C8"/>
    <w:rsid w:val="001D3BD3"/>
    <w:rsid w:val="001D52E5"/>
    <w:rsid w:val="001D6BE9"/>
    <w:rsid w:val="001D78E1"/>
    <w:rsid w:val="001E22AD"/>
    <w:rsid w:val="001E2605"/>
    <w:rsid w:val="001E2ADD"/>
    <w:rsid w:val="001E2D65"/>
    <w:rsid w:val="001E3194"/>
    <w:rsid w:val="001E3299"/>
    <w:rsid w:val="001E32AA"/>
    <w:rsid w:val="001E4392"/>
    <w:rsid w:val="001E7647"/>
    <w:rsid w:val="001F25E0"/>
    <w:rsid w:val="001F301E"/>
    <w:rsid w:val="001F5A39"/>
    <w:rsid w:val="00200ABD"/>
    <w:rsid w:val="0020116F"/>
    <w:rsid w:val="00201A27"/>
    <w:rsid w:val="002108D8"/>
    <w:rsid w:val="00217609"/>
    <w:rsid w:val="00217D85"/>
    <w:rsid w:val="002206AA"/>
    <w:rsid w:val="002215A4"/>
    <w:rsid w:val="00223B0D"/>
    <w:rsid w:val="00224263"/>
    <w:rsid w:val="00227D4F"/>
    <w:rsid w:val="002303F3"/>
    <w:rsid w:val="0023236F"/>
    <w:rsid w:val="00233689"/>
    <w:rsid w:val="002336B9"/>
    <w:rsid w:val="00235F01"/>
    <w:rsid w:val="002402D3"/>
    <w:rsid w:val="00242A9B"/>
    <w:rsid w:val="00243667"/>
    <w:rsid w:val="00243C17"/>
    <w:rsid w:val="00244967"/>
    <w:rsid w:val="002454A7"/>
    <w:rsid w:val="002455C5"/>
    <w:rsid w:val="00245AB7"/>
    <w:rsid w:val="00246014"/>
    <w:rsid w:val="0024607B"/>
    <w:rsid w:val="00247B1E"/>
    <w:rsid w:val="00247C10"/>
    <w:rsid w:val="00251B59"/>
    <w:rsid w:val="00252C9E"/>
    <w:rsid w:val="002545C8"/>
    <w:rsid w:val="0025462F"/>
    <w:rsid w:val="00255628"/>
    <w:rsid w:val="002556BE"/>
    <w:rsid w:val="002606A0"/>
    <w:rsid w:val="00260FBA"/>
    <w:rsid w:val="002638CD"/>
    <w:rsid w:val="00264032"/>
    <w:rsid w:val="0026463F"/>
    <w:rsid w:val="0026581A"/>
    <w:rsid w:val="00265C51"/>
    <w:rsid w:val="0026682D"/>
    <w:rsid w:val="00267401"/>
    <w:rsid w:val="00267C82"/>
    <w:rsid w:val="00270946"/>
    <w:rsid w:val="00270B76"/>
    <w:rsid w:val="0027331E"/>
    <w:rsid w:val="00274820"/>
    <w:rsid w:val="00276730"/>
    <w:rsid w:val="00277358"/>
    <w:rsid w:val="00277CAF"/>
    <w:rsid w:val="00280732"/>
    <w:rsid w:val="00281477"/>
    <w:rsid w:val="00282400"/>
    <w:rsid w:val="0029032F"/>
    <w:rsid w:val="0029130F"/>
    <w:rsid w:val="00291747"/>
    <w:rsid w:val="00294752"/>
    <w:rsid w:val="00295241"/>
    <w:rsid w:val="002952BF"/>
    <w:rsid w:val="00296B8D"/>
    <w:rsid w:val="002A0620"/>
    <w:rsid w:val="002A2B18"/>
    <w:rsid w:val="002A2D40"/>
    <w:rsid w:val="002A39DE"/>
    <w:rsid w:val="002A4674"/>
    <w:rsid w:val="002A4F50"/>
    <w:rsid w:val="002A50F8"/>
    <w:rsid w:val="002B0929"/>
    <w:rsid w:val="002B0C57"/>
    <w:rsid w:val="002B4D2A"/>
    <w:rsid w:val="002B7B32"/>
    <w:rsid w:val="002B7CB6"/>
    <w:rsid w:val="002C138C"/>
    <w:rsid w:val="002C1F85"/>
    <w:rsid w:val="002C40A7"/>
    <w:rsid w:val="002C45ED"/>
    <w:rsid w:val="002C4A6C"/>
    <w:rsid w:val="002C6C31"/>
    <w:rsid w:val="002C7D3A"/>
    <w:rsid w:val="002D2788"/>
    <w:rsid w:val="002D3396"/>
    <w:rsid w:val="002D3ADD"/>
    <w:rsid w:val="002D4DFB"/>
    <w:rsid w:val="002D5E06"/>
    <w:rsid w:val="002D65DC"/>
    <w:rsid w:val="002D6A3C"/>
    <w:rsid w:val="002E12F6"/>
    <w:rsid w:val="002E2CB0"/>
    <w:rsid w:val="002E37C4"/>
    <w:rsid w:val="002E415B"/>
    <w:rsid w:val="002E512E"/>
    <w:rsid w:val="002E5904"/>
    <w:rsid w:val="002E5B49"/>
    <w:rsid w:val="002E5F4D"/>
    <w:rsid w:val="002E6361"/>
    <w:rsid w:val="002F013A"/>
    <w:rsid w:val="002F02D2"/>
    <w:rsid w:val="002F25E3"/>
    <w:rsid w:val="002F3111"/>
    <w:rsid w:val="002F5571"/>
    <w:rsid w:val="002F5A99"/>
    <w:rsid w:val="002F6D57"/>
    <w:rsid w:val="003015AD"/>
    <w:rsid w:val="00302B24"/>
    <w:rsid w:val="0030442B"/>
    <w:rsid w:val="00304740"/>
    <w:rsid w:val="00311CF4"/>
    <w:rsid w:val="00316EDF"/>
    <w:rsid w:val="00317261"/>
    <w:rsid w:val="003204C8"/>
    <w:rsid w:val="00321C67"/>
    <w:rsid w:val="0032567B"/>
    <w:rsid w:val="00326B76"/>
    <w:rsid w:val="00330EB4"/>
    <w:rsid w:val="00331C8B"/>
    <w:rsid w:val="003329F1"/>
    <w:rsid w:val="00334454"/>
    <w:rsid w:val="0033554F"/>
    <w:rsid w:val="003369CB"/>
    <w:rsid w:val="00336AB0"/>
    <w:rsid w:val="003377E9"/>
    <w:rsid w:val="0034281D"/>
    <w:rsid w:val="00342AA8"/>
    <w:rsid w:val="003462FB"/>
    <w:rsid w:val="003467DA"/>
    <w:rsid w:val="0034711A"/>
    <w:rsid w:val="00350BBB"/>
    <w:rsid w:val="00352F75"/>
    <w:rsid w:val="003534C9"/>
    <w:rsid w:val="00353E1E"/>
    <w:rsid w:val="00353FD2"/>
    <w:rsid w:val="00355614"/>
    <w:rsid w:val="00357FD0"/>
    <w:rsid w:val="003621B3"/>
    <w:rsid w:val="003638C3"/>
    <w:rsid w:val="003677FF"/>
    <w:rsid w:val="00371F8A"/>
    <w:rsid w:val="00373E9E"/>
    <w:rsid w:val="00376922"/>
    <w:rsid w:val="00380EFF"/>
    <w:rsid w:val="0038309A"/>
    <w:rsid w:val="0038345F"/>
    <w:rsid w:val="00383961"/>
    <w:rsid w:val="00383A7E"/>
    <w:rsid w:val="00384C66"/>
    <w:rsid w:val="0038620B"/>
    <w:rsid w:val="003879F0"/>
    <w:rsid w:val="00387ECD"/>
    <w:rsid w:val="00390E16"/>
    <w:rsid w:val="00392FC3"/>
    <w:rsid w:val="0039316C"/>
    <w:rsid w:val="003940B8"/>
    <w:rsid w:val="00394A85"/>
    <w:rsid w:val="003959A6"/>
    <w:rsid w:val="00395B5A"/>
    <w:rsid w:val="00397791"/>
    <w:rsid w:val="003A034C"/>
    <w:rsid w:val="003A3B17"/>
    <w:rsid w:val="003A55CD"/>
    <w:rsid w:val="003A5F42"/>
    <w:rsid w:val="003A637A"/>
    <w:rsid w:val="003A6447"/>
    <w:rsid w:val="003A78E7"/>
    <w:rsid w:val="003B25F6"/>
    <w:rsid w:val="003B399F"/>
    <w:rsid w:val="003B7254"/>
    <w:rsid w:val="003C1132"/>
    <w:rsid w:val="003C1F91"/>
    <w:rsid w:val="003C55EA"/>
    <w:rsid w:val="003C56D0"/>
    <w:rsid w:val="003C6872"/>
    <w:rsid w:val="003D0797"/>
    <w:rsid w:val="003D0B20"/>
    <w:rsid w:val="003D1009"/>
    <w:rsid w:val="003D11AF"/>
    <w:rsid w:val="003D319A"/>
    <w:rsid w:val="003D4733"/>
    <w:rsid w:val="003D4903"/>
    <w:rsid w:val="003D561F"/>
    <w:rsid w:val="003D5C61"/>
    <w:rsid w:val="003D608B"/>
    <w:rsid w:val="003D7064"/>
    <w:rsid w:val="003E228B"/>
    <w:rsid w:val="003E2B65"/>
    <w:rsid w:val="003E2BAC"/>
    <w:rsid w:val="003E2D63"/>
    <w:rsid w:val="003E612F"/>
    <w:rsid w:val="003E687A"/>
    <w:rsid w:val="003E7553"/>
    <w:rsid w:val="003F0753"/>
    <w:rsid w:val="003F21A0"/>
    <w:rsid w:val="003F3348"/>
    <w:rsid w:val="003F56BC"/>
    <w:rsid w:val="003F58D5"/>
    <w:rsid w:val="003F58FC"/>
    <w:rsid w:val="003F73A2"/>
    <w:rsid w:val="00402D36"/>
    <w:rsid w:val="00403083"/>
    <w:rsid w:val="00403CED"/>
    <w:rsid w:val="0041333C"/>
    <w:rsid w:val="00414030"/>
    <w:rsid w:val="00414157"/>
    <w:rsid w:val="00414813"/>
    <w:rsid w:val="0041502E"/>
    <w:rsid w:val="00415089"/>
    <w:rsid w:val="004157A9"/>
    <w:rsid w:val="00416DC9"/>
    <w:rsid w:val="00420E12"/>
    <w:rsid w:val="0042314A"/>
    <w:rsid w:val="00424B65"/>
    <w:rsid w:val="00425CB6"/>
    <w:rsid w:val="004266D9"/>
    <w:rsid w:val="00427145"/>
    <w:rsid w:val="00427A1B"/>
    <w:rsid w:val="00433630"/>
    <w:rsid w:val="00435330"/>
    <w:rsid w:val="00436D85"/>
    <w:rsid w:val="004371FB"/>
    <w:rsid w:val="00440801"/>
    <w:rsid w:val="00441993"/>
    <w:rsid w:val="0044273F"/>
    <w:rsid w:val="00443082"/>
    <w:rsid w:val="0044340B"/>
    <w:rsid w:val="00444984"/>
    <w:rsid w:val="00445F11"/>
    <w:rsid w:val="00446791"/>
    <w:rsid w:val="00446E42"/>
    <w:rsid w:val="00450B0D"/>
    <w:rsid w:val="00454E5D"/>
    <w:rsid w:val="00456876"/>
    <w:rsid w:val="004609F5"/>
    <w:rsid w:val="00463285"/>
    <w:rsid w:val="004636BA"/>
    <w:rsid w:val="00463C84"/>
    <w:rsid w:val="00464309"/>
    <w:rsid w:val="00464A09"/>
    <w:rsid w:val="0046505D"/>
    <w:rsid w:val="0046583B"/>
    <w:rsid w:val="00465C75"/>
    <w:rsid w:val="00475C4A"/>
    <w:rsid w:val="00476A61"/>
    <w:rsid w:val="00482236"/>
    <w:rsid w:val="0048308F"/>
    <w:rsid w:val="00483459"/>
    <w:rsid w:val="004858A9"/>
    <w:rsid w:val="00486DB5"/>
    <w:rsid w:val="00490210"/>
    <w:rsid w:val="00490CD3"/>
    <w:rsid w:val="004912F8"/>
    <w:rsid w:val="00493D6D"/>
    <w:rsid w:val="00496232"/>
    <w:rsid w:val="004A2528"/>
    <w:rsid w:val="004A27E6"/>
    <w:rsid w:val="004A2BA5"/>
    <w:rsid w:val="004A50CC"/>
    <w:rsid w:val="004A5E50"/>
    <w:rsid w:val="004A7571"/>
    <w:rsid w:val="004B1A8E"/>
    <w:rsid w:val="004B1EB3"/>
    <w:rsid w:val="004B2AEF"/>
    <w:rsid w:val="004B7D15"/>
    <w:rsid w:val="004B7D7A"/>
    <w:rsid w:val="004C11F6"/>
    <w:rsid w:val="004C1434"/>
    <w:rsid w:val="004C280B"/>
    <w:rsid w:val="004C4A78"/>
    <w:rsid w:val="004C4C15"/>
    <w:rsid w:val="004C51B5"/>
    <w:rsid w:val="004C58FD"/>
    <w:rsid w:val="004C703D"/>
    <w:rsid w:val="004D04A8"/>
    <w:rsid w:val="004D12D5"/>
    <w:rsid w:val="004D2FA2"/>
    <w:rsid w:val="004D40D8"/>
    <w:rsid w:val="004D453E"/>
    <w:rsid w:val="004D4787"/>
    <w:rsid w:val="004D5270"/>
    <w:rsid w:val="004D54F0"/>
    <w:rsid w:val="004E0EB2"/>
    <w:rsid w:val="004E14C1"/>
    <w:rsid w:val="004E40D5"/>
    <w:rsid w:val="004E41BB"/>
    <w:rsid w:val="004E67A6"/>
    <w:rsid w:val="004F2781"/>
    <w:rsid w:val="004F355D"/>
    <w:rsid w:val="004F37E9"/>
    <w:rsid w:val="004F5028"/>
    <w:rsid w:val="004F75A7"/>
    <w:rsid w:val="00501F67"/>
    <w:rsid w:val="00502443"/>
    <w:rsid w:val="00502790"/>
    <w:rsid w:val="00504215"/>
    <w:rsid w:val="00504C72"/>
    <w:rsid w:val="00504F04"/>
    <w:rsid w:val="00505B95"/>
    <w:rsid w:val="005068DB"/>
    <w:rsid w:val="0050731D"/>
    <w:rsid w:val="00510FBB"/>
    <w:rsid w:val="00513EDB"/>
    <w:rsid w:val="00515651"/>
    <w:rsid w:val="00523250"/>
    <w:rsid w:val="00524CD8"/>
    <w:rsid w:val="00525776"/>
    <w:rsid w:val="00527B7D"/>
    <w:rsid w:val="00531448"/>
    <w:rsid w:val="00532E5B"/>
    <w:rsid w:val="005334F4"/>
    <w:rsid w:val="00533B7C"/>
    <w:rsid w:val="00535533"/>
    <w:rsid w:val="00541930"/>
    <w:rsid w:val="00541FF2"/>
    <w:rsid w:val="00542435"/>
    <w:rsid w:val="00543291"/>
    <w:rsid w:val="0054338E"/>
    <w:rsid w:val="005445DE"/>
    <w:rsid w:val="00544714"/>
    <w:rsid w:val="00545072"/>
    <w:rsid w:val="0054523F"/>
    <w:rsid w:val="0054594D"/>
    <w:rsid w:val="005467E6"/>
    <w:rsid w:val="00547421"/>
    <w:rsid w:val="00554695"/>
    <w:rsid w:val="00555B31"/>
    <w:rsid w:val="0055743F"/>
    <w:rsid w:val="005601A9"/>
    <w:rsid w:val="005625DA"/>
    <w:rsid w:val="00562AAE"/>
    <w:rsid w:val="00564841"/>
    <w:rsid w:val="005700CA"/>
    <w:rsid w:val="00570C71"/>
    <w:rsid w:val="005723CD"/>
    <w:rsid w:val="00572835"/>
    <w:rsid w:val="005751DC"/>
    <w:rsid w:val="00575FB1"/>
    <w:rsid w:val="0057765B"/>
    <w:rsid w:val="00580389"/>
    <w:rsid w:val="0058045C"/>
    <w:rsid w:val="00582393"/>
    <w:rsid w:val="00593A5B"/>
    <w:rsid w:val="005965F4"/>
    <w:rsid w:val="005969F5"/>
    <w:rsid w:val="005971D4"/>
    <w:rsid w:val="00597717"/>
    <w:rsid w:val="005A00A8"/>
    <w:rsid w:val="005A13A3"/>
    <w:rsid w:val="005A1419"/>
    <w:rsid w:val="005A36F6"/>
    <w:rsid w:val="005A6A83"/>
    <w:rsid w:val="005B0297"/>
    <w:rsid w:val="005B2EA3"/>
    <w:rsid w:val="005B3A6F"/>
    <w:rsid w:val="005B6966"/>
    <w:rsid w:val="005B75A1"/>
    <w:rsid w:val="005C0BC7"/>
    <w:rsid w:val="005C11B8"/>
    <w:rsid w:val="005C153A"/>
    <w:rsid w:val="005C2B63"/>
    <w:rsid w:val="005C374F"/>
    <w:rsid w:val="005C6055"/>
    <w:rsid w:val="005D09BB"/>
    <w:rsid w:val="005D0E18"/>
    <w:rsid w:val="005D311A"/>
    <w:rsid w:val="005D4218"/>
    <w:rsid w:val="005D5B5C"/>
    <w:rsid w:val="005D79AF"/>
    <w:rsid w:val="005D7ADF"/>
    <w:rsid w:val="005E052F"/>
    <w:rsid w:val="005E2163"/>
    <w:rsid w:val="005E2268"/>
    <w:rsid w:val="005E35C3"/>
    <w:rsid w:val="005E4326"/>
    <w:rsid w:val="005E4599"/>
    <w:rsid w:val="005E7A76"/>
    <w:rsid w:val="005F0182"/>
    <w:rsid w:val="005F2743"/>
    <w:rsid w:val="005F5370"/>
    <w:rsid w:val="005F5FC8"/>
    <w:rsid w:val="00602172"/>
    <w:rsid w:val="0060334D"/>
    <w:rsid w:val="0060635C"/>
    <w:rsid w:val="006069BF"/>
    <w:rsid w:val="006115EF"/>
    <w:rsid w:val="0061176E"/>
    <w:rsid w:val="00612C8F"/>
    <w:rsid w:val="00612D5A"/>
    <w:rsid w:val="006141DA"/>
    <w:rsid w:val="00614A9E"/>
    <w:rsid w:val="006168F3"/>
    <w:rsid w:val="00617EF9"/>
    <w:rsid w:val="00620901"/>
    <w:rsid w:val="00622DAF"/>
    <w:rsid w:val="00623E5F"/>
    <w:rsid w:val="00624337"/>
    <w:rsid w:val="00624C47"/>
    <w:rsid w:val="00624DF2"/>
    <w:rsid w:val="00630BB8"/>
    <w:rsid w:val="00631F1E"/>
    <w:rsid w:val="00632687"/>
    <w:rsid w:val="00632B73"/>
    <w:rsid w:val="00635789"/>
    <w:rsid w:val="0064058C"/>
    <w:rsid w:val="0064138D"/>
    <w:rsid w:val="00643218"/>
    <w:rsid w:val="006528B8"/>
    <w:rsid w:val="00656ECC"/>
    <w:rsid w:val="006617D4"/>
    <w:rsid w:val="00663014"/>
    <w:rsid w:val="006654E6"/>
    <w:rsid w:val="00665FE7"/>
    <w:rsid w:val="0067185B"/>
    <w:rsid w:val="006718E9"/>
    <w:rsid w:val="006749BA"/>
    <w:rsid w:val="006758BD"/>
    <w:rsid w:val="00680E79"/>
    <w:rsid w:val="00684271"/>
    <w:rsid w:val="006854FA"/>
    <w:rsid w:val="0068566A"/>
    <w:rsid w:val="0069111A"/>
    <w:rsid w:val="006922AE"/>
    <w:rsid w:val="006958EC"/>
    <w:rsid w:val="0069686C"/>
    <w:rsid w:val="00696D33"/>
    <w:rsid w:val="006A0C0C"/>
    <w:rsid w:val="006A1583"/>
    <w:rsid w:val="006A3116"/>
    <w:rsid w:val="006A447C"/>
    <w:rsid w:val="006A7669"/>
    <w:rsid w:val="006B00D8"/>
    <w:rsid w:val="006B0810"/>
    <w:rsid w:val="006B50E1"/>
    <w:rsid w:val="006B5B2D"/>
    <w:rsid w:val="006B7228"/>
    <w:rsid w:val="006B74EA"/>
    <w:rsid w:val="006C149C"/>
    <w:rsid w:val="006C18B0"/>
    <w:rsid w:val="006C359F"/>
    <w:rsid w:val="006C393F"/>
    <w:rsid w:val="006C5FB2"/>
    <w:rsid w:val="006D0980"/>
    <w:rsid w:val="006D0BCE"/>
    <w:rsid w:val="006D0C31"/>
    <w:rsid w:val="006D38CE"/>
    <w:rsid w:val="006D3CDA"/>
    <w:rsid w:val="006D4775"/>
    <w:rsid w:val="006D7B57"/>
    <w:rsid w:val="006E15C7"/>
    <w:rsid w:val="006E1E84"/>
    <w:rsid w:val="006E2B6E"/>
    <w:rsid w:val="006E3108"/>
    <w:rsid w:val="006E31DE"/>
    <w:rsid w:val="006E31E8"/>
    <w:rsid w:val="006E46F6"/>
    <w:rsid w:val="006E4E58"/>
    <w:rsid w:val="006E74CB"/>
    <w:rsid w:val="006F1085"/>
    <w:rsid w:val="006F1B53"/>
    <w:rsid w:val="006F20E3"/>
    <w:rsid w:val="006F283D"/>
    <w:rsid w:val="006F4FA7"/>
    <w:rsid w:val="006F5769"/>
    <w:rsid w:val="006F6E0D"/>
    <w:rsid w:val="006F717B"/>
    <w:rsid w:val="00700844"/>
    <w:rsid w:val="00700E43"/>
    <w:rsid w:val="00702A3F"/>
    <w:rsid w:val="00702A54"/>
    <w:rsid w:val="00703ECF"/>
    <w:rsid w:val="00704E58"/>
    <w:rsid w:val="0070739C"/>
    <w:rsid w:val="0070744C"/>
    <w:rsid w:val="00712199"/>
    <w:rsid w:val="0071342E"/>
    <w:rsid w:val="007140B3"/>
    <w:rsid w:val="00714FC3"/>
    <w:rsid w:val="00722994"/>
    <w:rsid w:val="00723770"/>
    <w:rsid w:val="00724F00"/>
    <w:rsid w:val="00725235"/>
    <w:rsid w:val="00726766"/>
    <w:rsid w:val="00730AA1"/>
    <w:rsid w:val="007319B1"/>
    <w:rsid w:val="007324BB"/>
    <w:rsid w:val="00732A4E"/>
    <w:rsid w:val="00733569"/>
    <w:rsid w:val="00733689"/>
    <w:rsid w:val="00735568"/>
    <w:rsid w:val="0073683A"/>
    <w:rsid w:val="00746F62"/>
    <w:rsid w:val="0074728B"/>
    <w:rsid w:val="00750FCF"/>
    <w:rsid w:val="00751084"/>
    <w:rsid w:val="00751419"/>
    <w:rsid w:val="00751A3E"/>
    <w:rsid w:val="007524F6"/>
    <w:rsid w:val="00753620"/>
    <w:rsid w:val="00753C72"/>
    <w:rsid w:val="0075499B"/>
    <w:rsid w:val="00755128"/>
    <w:rsid w:val="007573C1"/>
    <w:rsid w:val="0076206D"/>
    <w:rsid w:val="0076297A"/>
    <w:rsid w:val="0076651C"/>
    <w:rsid w:val="0076753E"/>
    <w:rsid w:val="007712D7"/>
    <w:rsid w:val="007721DB"/>
    <w:rsid w:val="00772C32"/>
    <w:rsid w:val="00777A07"/>
    <w:rsid w:val="007805A0"/>
    <w:rsid w:val="007814B8"/>
    <w:rsid w:val="00781E28"/>
    <w:rsid w:val="00783073"/>
    <w:rsid w:val="00784331"/>
    <w:rsid w:val="0078549F"/>
    <w:rsid w:val="0078550E"/>
    <w:rsid w:val="00786F62"/>
    <w:rsid w:val="007905E4"/>
    <w:rsid w:val="00791D84"/>
    <w:rsid w:val="00793E17"/>
    <w:rsid w:val="00795AF2"/>
    <w:rsid w:val="00797335"/>
    <w:rsid w:val="007A7A4F"/>
    <w:rsid w:val="007B0F99"/>
    <w:rsid w:val="007B2B85"/>
    <w:rsid w:val="007B4C2B"/>
    <w:rsid w:val="007B502C"/>
    <w:rsid w:val="007B78BE"/>
    <w:rsid w:val="007C2CA2"/>
    <w:rsid w:val="007C3FE6"/>
    <w:rsid w:val="007C4094"/>
    <w:rsid w:val="007C4F4D"/>
    <w:rsid w:val="007C549F"/>
    <w:rsid w:val="007D1BFF"/>
    <w:rsid w:val="007D1C0A"/>
    <w:rsid w:val="007D1FA9"/>
    <w:rsid w:val="007D2385"/>
    <w:rsid w:val="007D297E"/>
    <w:rsid w:val="007D3471"/>
    <w:rsid w:val="007D63C2"/>
    <w:rsid w:val="007D74CD"/>
    <w:rsid w:val="007D7BE5"/>
    <w:rsid w:val="007E1DBF"/>
    <w:rsid w:val="007E1E14"/>
    <w:rsid w:val="007E2473"/>
    <w:rsid w:val="007E3DA5"/>
    <w:rsid w:val="007E6214"/>
    <w:rsid w:val="007E63C4"/>
    <w:rsid w:val="007E6FFE"/>
    <w:rsid w:val="007F42C3"/>
    <w:rsid w:val="007F4E5F"/>
    <w:rsid w:val="0080006C"/>
    <w:rsid w:val="00801ABE"/>
    <w:rsid w:val="00802056"/>
    <w:rsid w:val="00802B21"/>
    <w:rsid w:val="008048AB"/>
    <w:rsid w:val="00804958"/>
    <w:rsid w:val="00806BDF"/>
    <w:rsid w:val="0081658A"/>
    <w:rsid w:val="00816693"/>
    <w:rsid w:val="00821C33"/>
    <w:rsid w:val="00822463"/>
    <w:rsid w:val="0082296A"/>
    <w:rsid w:val="00822ECC"/>
    <w:rsid w:val="00824869"/>
    <w:rsid w:val="0082489F"/>
    <w:rsid w:val="0082742F"/>
    <w:rsid w:val="00830EF4"/>
    <w:rsid w:val="00832A83"/>
    <w:rsid w:val="008354C9"/>
    <w:rsid w:val="00835C26"/>
    <w:rsid w:val="00837556"/>
    <w:rsid w:val="00840935"/>
    <w:rsid w:val="00841587"/>
    <w:rsid w:val="0084474C"/>
    <w:rsid w:val="008451F3"/>
    <w:rsid w:val="008455A4"/>
    <w:rsid w:val="00845D74"/>
    <w:rsid w:val="00847541"/>
    <w:rsid w:val="00847B18"/>
    <w:rsid w:val="00851593"/>
    <w:rsid w:val="0085414F"/>
    <w:rsid w:val="008554E3"/>
    <w:rsid w:val="00855530"/>
    <w:rsid w:val="0085734F"/>
    <w:rsid w:val="008602F0"/>
    <w:rsid w:val="008608F1"/>
    <w:rsid w:val="0086237E"/>
    <w:rsid w:val="008638F7"/>
    <w:rsid w:val="00866B49"/>
    <w:rsid w:val="008678CD"/>
    <w:rsid w:val="00870BB3"/>
    <w:rsid w:val="00875354"/>
    <w:rsid w:val="00875E76"/>
    <w:rsid w:val="00880756"/>
    <w:rsid w:val="00880792"/>
    <w:rsid w:val="00881BEA"/>
    <w:rsid w:val="00881DFB"/>
    <w:rsid w:val="008834D7"/>
    <w:rsid w:val="00883B08"/>
    <w:rsid w:val="008847F0"/>
    <w:rsid w:val="008871A2"/>
    <w:rsid w:val="008877CB"/>
    <w:rsid w:val="008922AA"/>
    <w:rsid w:val="00892850"/>
    <w:rsid w:val="00892CB4"/>
    <w:rsid w:val="00893C54"/>
    <w:rsid w:val="00894AD7"/>
    <w:rsid w:val="008973D4"/>
    <w:rsid w:val="008A03C2"/>
    <w:rsid w:val="008A0D08"/>
    <w:rsid w:val="008A0FEC"/>
    <w:rsid w:val="008A29CD"/>
    <w:rsid w:val="008A52E5"/>
    <w:rsid w:val="008B1562"/>
    <w:rsid w:val="008B3120"/>
    <w:rsid w:val="008B4ED0"/>
    <w:rsid w:val="008B55BE"/>
    <w:rsid w:val="008B5B9B"/>
    <w:rsid w:val="008B6B0C"/>
    <w:rsid w:val="008B77A2"/>
    <w:rsid w:val="008C1EEC"/>
    <w:rsid w:val="008C24E8"/>
    <w:rsid w:val="008C2B06"/>
    <w:rsid w:val="008C5DFC"/>
    <w:rsid w:val="008C6A4B"/>
    <w:rsid w:val="008D10F9"/>
    <w:rsid w:val="008D1E1E"/>
    <w:rsid w:val="008D332E"/>
    <w:rsid w:val="008D6470"/>
    <w:rsid w:val="008E01BA"/>
    <w:rsid w:val="008E058B"/>
    <w:rsid w:val="008E1CD5"/>
    <w:rsid w:val="008E4015"/>
    <w:rsid w:val="008E549A"/>
    <w:rsid w:val="008E7E41"/>
    <w:rsid w:val="008F0C52"/>
    <w:rsid w:val="008F2AE2"/>
    <w:rsid w:val="008F31D9"/>
    <w:rsid w:val="008F3D66"/>
    <w:rsid w:val="008F3E9B"/>
    <w:rsid w:val="008F5247"/>
    <w:rsid w:val="008F6E87"/>
    <w:rsid w:val="00900CDA"/>
    <w:rsid w:val="009033C7"/>
    <w:rsid w:val="009036C9"/>
    <w:rsid w:val="00903815"/>
    <w:rsid w:val="0090393D"/>
    <w:rsid w:val="00906177"/>
    <w:rsid w:val="00911BFA"/>
    <w:rsid w:val="00911E52"/>
    <w:rsid w:val="00912684"/>
    <w:rsid w:val="009131CE"/>
    <w:rsid w:val="00917BF1"/>
    <w:rsid w:val="00921403"/>
    <w:rsid w:val="0092178C"/>
    <w:rsid w:val="00921FA5"/>
    <w:rsid w:val="0092210B"/>
    <w:rsid w:val="00922EB8"/>
    <w:rsid w:val="00922F8F"/>
    <w:rsid w:val="0092326C"/>
    <w:rsid w:val="00925761"/>
    <w:rsid w:val="00925819"/>
    <w:rsid w:val="00926335"/>
    <w:rsid w:val="00926AC6"/>
    <w:rsid w:val="00926E60"/>
    <w:rsid w:val="0092749B"/>
    <w:rsid w:val="0093000E"/>
    <w:rsid w:val="00933B22"/>
    <w:rsid w:val="00937E79"/>
    <w:rsid w:val="009421A5"/>
    <w:rsid w:val="00945098"/>
    <w:rsid w:val="00945579"/>
    <w:rsid w:val="00945787"/>
    <w:rsid w:val="00946FDC"/>
    <w:rsid w:val="00950CCE"/>
    <w:rsid w:val="00950DB6"/>
    <w:rsid w:val="00950E3E"/>
    <w:rsid w:val="00951166"/>
    <w:rsid w:val="00951D58"/>
    <w:rsid w:val="009543DC"/>
    <w:rsid w:val="00956AA2"/>
    <w:rsid w:val="0096043B"/>
    <w:rsid w:val="00962317"/>
    <w:rsid w:val="00962480"/>
    <w:rsid w:val="00964404"/>
    <w:rsid w:val="00964BF6"/>
    <w:rsid w:val="0096529D"/>
    <w:rsid w:val="00967D58"/>
    <w:rsid w:val="00971300"/>
    <w:rsid w:val="009719A4"/>
    <w:rsid w:val="009719DF"/>
    <w:rsid w:val="009729AD"/>
    <w:rsid w:val="00972ED4"/>
    <w:rsid w:val="00974629"/>
    <w:rsid w:val="00975204"/>
    <w:rsid w:val="00976977"/>
    <w:rsid w:val="00976B7E"/>
    <w:rsid w:val="00977DFE"/>
    <w:rsid w:val="00980556"/>
    <w:rsid w:val="0098073A"/>
    <w:rsid w:val="00983071"/>
    <w:rsid w:val="00985043"/>
    <w:rsid w:val="009933D4"/>
    <w:rsid w:val="0099471A"/>
    <w:rsid w:val="00995984"/>
    <w:rsid w:val="00995D3E"/>
    <w:rsid w:val="00996183"/>
    <w:rsid w:val="009A0F95"/>
    <w:rsid w:val="009A1A5E"/>
    <w:rsid w:val="009A2BAD"/>
    <w:rsid w:val="009A4326"/>
    <w:rsid w:val="009A46BB"/>
    <w:rsid w:val="009A5874"/>
    <w:rsid w:val="009A5929"/>
    <w:rsid w:val="009A6468"/>
    <w:rsid w:val="009A6712"/>
    <w:rsid w:val="009A6F6B"/>
    <w:rsid w:val="009A71A5"/>
    <w:rsid w:val="009A77DB"/>
    <w:rsid w:val="009B38CA"/>
    <w:rsid w:val="009B3D04"/>
    <w:rsid w:val="009B42DB"/>
    <w:rsid w:val="009B53C3"/>
    <w:rsid w:val="009C2974"/>
    <w:rsid w:val="009C67CE"/>
    <w:rsid w:val="009D1FBC"/>
    <w:rsid w:val="009D53D4"/>
    <w:rsid w:val="009D5476"/>
    <w:rsid w:val="009E0316"/>
    <w:rsid w:val="009E1FD1"/>
    <w:rsid w:val="009E22E6"/>
    <w:rsid w:val="009E2EB8"/>
    <w:rsid w:val="009E4D3B"/>
    <w:rsid w:val="009E7928"/>
    <w:rsid w:val="009F0039"/>
    <w:rsid w:val="009F15E5"/>
    <w:rsid w:val="009F173D"/>
    <w:rsid w:val="009F2A18"/>
    <w:rsid w:val="009F3904"/>
    <w:rsid w:val="009F4E09"/>
    <w:rsid w:val="009F57AF"/>
    <w:rsid w:val="009F5ABC"/>
    <w:rsid w:val="009F667A"/>
    <w:rsid w:val="009F69C1"/>
    <w:rsid w:val="009F6F47"/>
    <w:rsid w:val="00A00961"/>
    <w:rsid w:val="00A01E3C"/>
    <w:rsid w:val="00A04F77"/>
    <w:rsid w:val="00A05752"/>
    <w:rsid w:val="00A06955"/>
    <w:rsid w:val="00A07230"/>
    <w:rsid w:val="00A07E47"/>
    <w:rsid w:val="00A10151"/>
    <w:rsid w:val="00A111FE"/>
    <w:rsid w:val="00A14572"/>
    <w:rsid w:val="00A16507"/>
    <w:rsid w:val="00A17D98"/>
    <w:rsid w:val="00A21C75"/>
    <w:rsid w:val="00A242BC"/>
    <w:rsid w:val="00A24AFB"/>
    <w:rsid w:val="00A266E9"/>
    <w:rsid w:val="00A27007"/>
    <w:rsid w:val="00A277B2"/>
    <w:rsid w:val="00A31676"/>
    <w:rsid w:val="00A31E46"/>
    <w:rsid w:val="00A35011"/>
    <w:rsid w:val="00A3533B"/>
    <w:rsid w:val="00A41B29"/>
    <w:rsid w:val="00A41FBF"/>
    <w:rsid w:val="00A44432"/>
    <w:rsid w:val="00A44874"/>
    <w:rsid w:val="00A44DF8"/>
    <w:rsid w:val="00A46C88"/>
    <w:rsid w:val="00A52170"/>
    <w:rsid w:val="00A5376C"/>
    <w:rsid w:val="00A5611F"/>
    <w:rsid w:val="00A573DC"/>
    <w:rsid w:val="00A57805"/>
    <w:rsid w:val="00A57C25"/>
    <w:rsid w:val="00A57FCD"/>
    <w:rsid w:val="00A606FA"/>
    <w:rsid w:val="00A609F2"/>
    <w:rsid w:val="00A61114"/>
    <w:rsid w:val="00A61C23"/>
    <w:rsid w:val="00A620F3"/>
    <w:rsid w:val="00A62192"/>
    <w:rsid w:val="00A63183"/>
    <w:rsid w:val="00A656BA"/>
    <w:rsid w:val="00A6739D"/>
    <w:rsid w:val="00A70D82"/>
    <w:rsid w:val="00A7146F"/>
    <w:rsid w:val="00A71BC3"/>
    <w:rsid w:val="00A72CDA"/>
    <w:rsid w:val="00A747A4"/>
    <w:rsid w:val="00A7549D"/>
    <w:rsid w:val="00A819BD"/>
    <w:rsid w:val="00A82929"/>
    <w:rsid w:val="00A82B89"/>
    <w:rsid w:val="00A84AC2"/>
    <w:rsid w:val="00A85DDE"/>
    <w:rsid w:val="00A863E3"/>
    <w:rsid w:val="00A87EA9"/>
    <w:rsid w:val="00A87FE1"/>
    <w:rsid w:val="00A9031A"/>
    <w:rsid w:val="00A90D62"/>
    <w:rsid w:val="00A91282"/>
    <w:rsid w:val="00A922BE"/>
    <w:rsid w:val="00A931C2"/>
    <w:rsid w:val="00A931C3"/>
    <w:rsid w:val="00A94228"/>
    <w:rsid w:val="00A94E40"/>
    <w:rsid w:val="00A94E96"/>
    <w:rsid w:val="00A96188"/>
    <w:rsid w:val="00A971C6"/>
    <w:rsid w:val="00AA0A8E"/>
    <w:rsid w:val="00AA1361"/>
    <w:rsid w:val="00AA2712"/>
    <w:rsid w:val="00AA7A11"/>
    <w:rsid w:val="00AB12EE"/>
    <w:rsid w:val="00AB1FB1"/>
    <w:rsid w:val="00AB2CE5"/>
    <w:rsid w:val="00AB5FEA"/>
    <w:rsid w:val="00AC1263"/>
    <w:rsid w:val="00AC403F"/>
    <w:rsid w:val="00AC65AC"/>
    <w:rsid w:val="00AC6D60"/>
    <w:rsid w:val="00AC7333"/>
    <w:rsid w:val="00AC7AEB"/>
    <w:rsid w:val="00AD081A"/>
    <w:rsid w:val="00AD1D80"/>
    <w:rsid w:val="00AD2DCA"/>
    <w:rsid w:val="00AD46EB"/>
    <w:rsid w:val="00AE0ED7"/>
    <w:rsid w:val="00AE2D54"/>
    <w:rsid w:val="00AE68C9"/>
    <w:rsid w:val="00AE7E59"/>
    <w:rsid w:val="00AF101F"/>
    <w:rsid w:val="00AF145F"/>
    <w:rsid w:val="00AF1904"/>
    <w:rsid w:val="00AF1EA7"/>
    <w:rsid w:val="00AF31C4"/>
    <w:rsid w:val="00AF3A2D"/>
    <w:rsid w:val="00AF5759"/>
    <w:rsid w:val="00AF5FB0"/>
    <w:rsid w:val="00B01923"/>
    <w:rsid w:val="00B02130"/>
    <w:rsid w:val="00B028D7"/>
    <w:rsid w:val="00B03084"/>
    <w:rsid w:val="00B03B11"/>
    <w:rsid w:val="00B056F1"/>
    <w:rsid w:val="00B06179"/>
    <w:rsid w:val="00B07ADD"/>
    <w:rsid w:val="00B07E58"/>
    <w:rsid w:val="00B10B43"/>
    <w:rsid w:val="00B128A8"/>
    <w:rsid w:val="00B12FA0"/>
    <w:rsid w:val="00B15813"/>
    <w:rsid w:val="00B167F6"/>
    <w:rsid w:val="00B1746F"/>
    <w:rsid w:val="00B20992"/>
    <w:rsid w:val="00B20F35"/>
    <w:rsid w:val="00B224D0"/>
    <w:rsid w:val="00B23019"/>
    <w:rsid w:val="00B23422"/>
    <w:rsid w:val="00B24E65"/>
    <w:rsid w:val="00B251D8"/>
    <w:rsid w:val="00B30C53"/>
    <w:rsid w:val="00B30E7C"/>
    <w:rsid w:val="00B357A8"/>
    <w:rsid w:val="00B36BF6"/>
    <w:rsid w:val="00B37129"/>
    <w:rsid w:val="00B37933"/>
    <w:rsid w:val="00B40155"/>
    <w:rsid w:val="00B4440B"/>
    <w:rsid w:val="00B46C13"/>
    <w:rsid w:val="00B47206"/>
    <w:rsid w:val="00B51550"/>
    <w:rsid w:val="00B51608"/>
    <w:rsid w:val="00B5293F"/>
    <w:rsid w:val="00B530D3"/>
    <w:rsid w:val="00B538A7"/>
    <w:rsid w:val="00B53AA5"/>
    <w:rsid w:val="00B5563E"/>
    <w:rsid w:val="00B6047D"/>
    <w:rsid w:val="00B6277F"/>
    <w:rsid w:val="00B6306B"/>
    <w:rsid w:val="00B63457"/>
    <w:rsid w:val="00B63984"/>
    <w:rsid w:val="00B64E8F"/>
    <w:rsid w:val="00B67C13"/>
    <w:rsid w:val="00B7028F"/>
    <w:rsid w:val="00B70F9A"/>
    <w:rsid w:val="00B7213A"/>
    <w:rsid w:val="00B737FF"/>
    <w:rsid w:val="00B73821"/>
    <w:rsid w:val="00B751B5"/>
    <w:rsid w:val="00B75788"/>
    <w:rsid w:val="00B769D7"/>
    <w:rsid w:val="00B76BF2"/>
    <w:rsid w:val="00B77A18"/>
    <w:rsid w:val="00B80EF6"/>
    <w:rsid w:val="00B8236D"/>
    <w:rsid w:val="00B85653"/>
    <w:rsid w:val="00B864CC"/>
    <w:rsid w:val="00B87082"/>
    <w:rsid w:val="00B87829"/>
    <w:rsid w:val="00B87B07"/>
    <w:rsid w:val="00B90033"/>
    <w:rsid w:val="00B90FDD"/>
    <w:rsid w:val="00B939D0"/>
    <w:rsid w:val="00B9491D"/>
    <w:rsid w:val="00B94AA0"/>
    <w:rsid w:val="00B94F32"/>
    <w:rsid w:val="00B95669"/>
    <w:rsid w:val="00BA01DA"/>
    <w:rsid w:val="00BA0DCF"/>
    <w:rsid w:val="00BA7727"/>
    <w:rsid w:val="00BA78C5"/>
    <w:rsid w:val="00BB04D8"/>
    <w:rsid w:val="00BB14F3"/>
    <w:rsid w:val="00BB380F"/>
    <w:rsid w:val="00BB50A3"/>
    <w:rsid w:val="00BC067C"/>
    <w:rsid w:val="00BC1B8D"/>
    <w:rsid w:val="00BC4B5E"/>
    <w:rsid w:val="00BC6B39"/>
    <w:rsid w:val="00BD0362"/>
    <w:rsid w:val="00BD1824"/>
    <w:rsid w:val="00BD437D"/>
    <w:rsid w:val="00BD45D9"/>
    <w:rsid w:val="00BD56B3"/>
    <w:rsid w:val="00BD7530"/>
    <w:rsid w:val="00BE0131"/>
    <w:rsid w:val="00BE27C6"/>
    <w:rsid w:val="00BE418A"/>
    <w:rsid w:val="00BE4375"/>
    <w:rsid w:val="00BE4782"/>
    <w:rsid w:val="00BE4DE9"/>
    <w:rsid w:val="00BE50F4"/>
    <w:rsid w:val="00BE790F"/>
    <w:rsid w:val="00BF014E"/>
    <w:rsid w:val="00BF03C3"/>
    <w:rsid w:val="00BF0E09"/>
    <w:rsid w:val="00BF12AC"/>
    <w:rsid w:val="00BF1A94"/>
    <w:rsid w:val="00BF433F"/>
    <w:rsid w:val="00C015FC"/>
    <w:rsid w:val="00C01D7E"/>
    <w:rsid w:val="00C01E30"/>
    <w:rsid w:val="00C02133"/>
    <w:rsid w:val="00C044D7"/>
    <w:rsid w:val="00C06A9F"/>
    <w:rsid w:val="00C06F08"/>
    <w:rsid w:val="00C071E5"/>
    <w:rsid w:val="00C07EC4"/>
    <w:rsid w:val="00C10E59"/>
    <w:rsid w:val="00C13BE0"/>
    <w:rsid w:val="00C13C43"/>
    <w:rsid w:val="00C14786"/>
    <w:rsid w:val="00C1573C"/>
    <w:rsid w:val="00C17FB1"/>
    <w:rsid w:val="00C20B04"/>
    <w:rsid w:val="00C22466"/>
    <w:rsid w:val="00C2269C"/>
    <w:rsid w:val="00C22858"/>
    <w:rsid w:val="00C22EA6"/>
    <w:rsid w:val="00C238E1"/>
    <w:rsid w:val="00C24F93"/>
    <w:rsid w:val="00C25199"/>
    <w:rsid w:val="00C2639C"/>
    <w:rsid w:val="00C31901"/>
    <w:rsid w:val="00C32057"/>
    <w:rsid w:val="00C321FE"/>
    <w:rsid w:val="00C32A13"/>
    <w:rsid w:val="00C32E9F"/>
    <w:rsid w:val="00C34001"/>
    <w:rsid w:val="00C348BE"/>
    <w:rsid w:val="00C37709"/>
    <w:rsid w:val="00C37990"/>
    <w:rsid w:val="00C37A73"/>
    <w:rsid w:val="00C41954"/>
    <w:rsid w:val="00C42FB1"/>
    <w:rsid w:val="00C43AF4"/>
    <w:rsid w:val="00C43FF0"/>
    <w:rsid w:val="00C47196"/>
    <w:rsid w:val="00C51003"/>
    <w:rsid w:val="00C54DE2"/>
    <w:rsid w:val="00C54E6A"/>
    <w:rsid w:val="00C562BA"/>
    <w:rsid w:val="00C606A4"/>
    <w:rsid w:val="00C60812"/>
    <w:rsid w:val="00C60D96"/>
    <w:rsid w:val="00C60F1F"/>
    <w:rsid w:val="00C61D41"/>
    <w:rsid w:val="00C62ACE"/>
    <w:rsid w:val="00C64628"/>
    <w:rsid w:val="00C64F66"/>
    <w:rsid w:val="00C67210"/>
    <w:rsid w:val="00C67FD8"/>
    <w:rsid w:val="00C73160"/>
    <w:rsid w:val="00C739C4"/>
    <w:rsid w:val="00C74A55"/>
    <w:rsid w:val="00C752A8"/>
    <w:rsid w:val="00C7749C"/>
    <w:rsid w:val="00C81B32"/>
    <w:rsid w:val="00C81FA3"/>
    <w:rsid w:val="00C83772"/>
    <w:rsid w:val="00C8541E"/>
    <w:rsid w:val="00C85463"/>
    <w:rsid w:val="00C91185"/>
    <w:rsid w:val="00C91B60"/>
    <w:rsid w:val="00C92DDC"/>
    <w:rsid w:val="00C9325F"/>
    <w:rsid w:val="00C94DA8"/>
    <w:rsid w:val="00C96697"/>
    <w:rsid w:val="00C97241"/>
    <w:rsid w:val="00CA0FC6"/>
    <w:rsid w:val="00CA4CFD"/>
    <w:rsid w:val="00CA4EEE"/>
    <w:rsid w:val="00CB01D4"/>
    <w:rsid w:val="00CB1B5D"/>
    <w:rsid w:val="00CB1C1F"/>
    <w:rsid w:val="00CB3FA1"/>
    <w:rsid w:val="00CB4D16"/>
    <w:rsid w:val="00CB53FD"/>
    <w:rsid w:val="00CB56E9"/>
    <w:rsid w:val="00CB5B2F"/>
    <w:rsid w:val="00CB6455"/>
    <w:rsid w:val="00CB7F66"/>
    <w:rsid w:val="00CC00CA"/>
    <w:rsid w:val="00CC0120"/>
    <w:rsid w:val="00CC1100"/>
    <w:rsid w:val="00CC14B6"/>
    <w:rsid w:val="00CC322C"/>
    <w:rsid w:val="00CC3971"/>
    <w:rsid w:val="00CC5BE1"/>
    <w:rsid w:val="00CD0D2C"/>
    <w:rsid w:val="00CD3E2E"/>
    <w:rsid w:val="00CD412E"/>
    <w:rsid w:val="00CD60AD"/>
    <w:rsid w:val="00CD65D6"/>
    <w:rsid w:val="00CD69A8"/>
    <w:rsid w:val="00CD732A"/>
    <w:rsid w:val="00CD7A91"/>
    <w:rsid w:val="00CD7C39"/>
    <w:rsid w:val="00CE17A3"/>
    <w:rsid w:val="00CE1AEF"/>
    <w:rsid w:val="00CE2C76"/>
    <w:rsid w:val="00CE47F9"/>
    <w:rsid w:val="00CE4947"/>
    <w:rsid w:val="00CE4987"/>
    <w:rsid w:val="00CE5132"/>
    <w:rsid w:val="00CE6A48"/>
    <w:rsid w:val="00CF004B"/>
    <w:rsid w:val="00CF23F2"/>
    <w:rsid w:val="00CF4591"/>
    <w:rsid w:val="00CF7494"/>
    <w:rsid w:val="00CF7BA3"/>
    <w:rsid w:val="00CF7C8C"/>
    <w:rsid w:val="00D0199B"/>
    <w:rsid w:val="00D022B9"/>
    <w:rsid w:val="00D03979"/>
    <w:rsid w:val="00D0660A"/>
    <w:rsid w:val="00D10BF9"/>
    <w:rsid w:val="00D10C2D"/>
    <w:rsid w:val="00D11FAE"/>
    <w:rsid w:val="00D12C2B"/>
    <w:rsid w:val="00D13BBD"/>
    <w:rsid w:val="00D145EF"/>
    <w:rsid w:val="00D14E7D"/>
    <w:rsid w:val="00D169FE"/>
    <w:rsid w:val="00D21EF3"/>
    <w:rsid w:val="00D22E90"/>
    <w:rsid w:val="00D244BF"/>
    <w:rsid w:val="00D251F1"/>
    <w:rsid w:val="00D3236B"/>
    <w:rsid w:val="00D34950"/>
    <w:rsid w:val="00D360E6"/>
    <w:rsid w:val="00D36292"/>
    <w:rsid w:val="00D36E64"/>
    <w:rsid w:val="00D36F6D"/>
    <w:rsid w:val="00D37076"/>
    <w:rsid w:val="00D3764C"/>
    <w:rsid w:val="00D420B3"/>
    <w:rsid w:val="00D42F03"/>
    <w:rsid w:val="00D44779"/>
    <w:rsid w:val="00D452A0"/>
    <w:rsid w:val="00D45ACE"/>
    <w:rsid w:val="00D47A72"/>
    <w:rsid w:val="00D50206"/>
    <w:rsid w:val="00D513F5"/>
    <w:rsid w:val="00D51509"/>
    <w:rsid w:val="00D517E9"/>
    <w:rsid w:val="00D519BC"/>
    <w:rsid w:val="00D53F72"/>
    <w:rsid w:val="00D5632B"/>
    <w:rsid w:val="00D5711B"/>
    <w:rsid w:val="00D60195"/>
    <w:rsid w:val="00D62762"/>
    <w:rsid w:val="00D649CC"/>
    <w:rsid w:val="00D65731"/>
    <w:rsid w:val="00D65B4A"/>
    <w:rsid w:val="00D70EF0"/>
    <w:rsid w:val="00D7358D"/>
    <w:rsid w:val="00D745BD"/>
    <w:rsid w:val="00D758B2"/>
    <w:rsid w:val="00D75CA9"/>
    <w:rsid w:val="00D80269"/>
    <w:rsid w:val="00D80704"/>
    <w:rsid w:val="00D8392A"/>
    <w:rsid w:val="00D850E7"/>
    <w:rsid w:val="00D8594E"/>
    <w:rsid w:val="00D871B5"/>
    <w:rsid w:val="00D8733E"/>
    <w:rsid w:val="00D900B6"/>
    <w:rsid w:val="00D9119B"/>
    <w:rsid w:val="00D9192A"/>
    <w:rsid w:val="00D94DCF"/>
    <w:rsid w:val="00D965C4"/>
    <w:rsid w:val="00D97750"/>
    <w:rsid w:val="00DA0E5B"/>
    <w:rsid w:val="00DA1CF2"/>
    <w:rsid w:val="00DA2FE7"/>
    <w:rsid w:val="00DA35C7"/>
    <w:rsid w:val="00DA487A"/>
    <w:rsid w:val="00DA548C"/>
    <w:rsid w:val="00DA56C1"/>
    <w:rsid w:val="00DA6E8B"/>
    <w:rsid w:val="00DA7620"/>
    <w:rsid w:val="00DB1BF9"/>
    <w:rsid w:val="00DB2402"/>
    <w:rsid w:val="00DB293D"/>
    <w:rsid w:val="00DB2D6B"/>
    <w:rsid w:val="00DB59F7"/>
    <w:rsid w:val="00DB7C2C"/>
    <w:rsid w:val="00DC0A8D"/>
    <w:rsid w:val="00DC2228"/>
    <w:rsid w:val="00DC5451"/>
    <w:rsid w:val="00DD157E"/>
    <w:rsid w:val="00DD26CB"/>
    <w:rsid w:val="00DD391B"/>
    <w:rsid w:val="00DD3A1F"/>
    <w:rsid w:val="00DD484F"/>
    <w:rsid w:val="00DD6435"/>
    <w:rsid w:val="00DD6C5F"/>
    <w:rsid w:val="00DE2AAF"/>
    <w:rsid w:val="00DE3BEF"/>
    <w:rsid w:val="00DE5B93"/>
    <w:rsid w:val="00DE5F4F"/>
    <w:rsid w:val="00DE60EC"/>
    <w:rsid w:val="00DE6C98"/>
    <w:rsid w:val="00DE74E6"/>
    <w:rsid w:val="00DE79AF"/>
    <w:rsid w:val="00DF1B8F"/>
    <w:rsid w:val="00DF5C81"/>
    <w:rsid w:val="00E00130"/>
    <w:rsid w:val="00E02344"/>
    <w:rsid w:val="00E027F3"/>
    <w:rsid w:val="00E0325F"/>
    <w:rsid w:val="00E03860"/>
    <w:rsid w:val="00E052DB"/>
    <w:rsid w:val="00E05777"/>
    <w:rsid w:val="00E064DC"/>
    <w:rsid w:val="00E06F49"/>
    <w:rsid w:val="00E11714"/>
    <w:rsid w:val="00E118C4"/>
    <w:rsid w:val="00E1536F"/>
    <w:rsid w:val="00E1706B"/>
    <w:rsid w:val="00E2063F"/>
    <w:rsid w:val="00E2219C"/>
    <w:rsid w:val="00E22CDF"/>
    <w:rsid w:val="00E22EAC"/>
    <w:rsid w:val="00E25343"/>
    <w:rsid w:val="00E26DA4"/>
    <w:rsid w:val="00E33132"/>
    <w:rsid w:val="00E34273"/>
    <w:rsid w:val="00E444A8"/>
    <w:rsid w:val="00E46EBE"/>
    <w:rsid w:val="00E47146"/>
    <w:rsid w:val="00E47253"/>
    <w:rsid w:val="00E54F0B"/>
    <w:rsid w:val="00E55065"/>
    <w:rsid w:val="00E55323"/>
    <w:rsid w:val="00E5730A"/>
    <w:rsid w:val="00E57393"/>
    <w:rsid w:val="00E60A1B"/>
    <w:rsid w:val="00E60BC4"/>
    <w:rsid w:val="00E615D2"/>
    <w:rsid w:val="00E61AA0"/>
    <w:rsid w:val="00E629DC"/>
    <w:rsid w:val="00E62CEC"/>
    <w:rsid w:val="00E62DE5"/>
    <w:rsid w:val="00E64844"/>
    <w:rsid w:val="00E6627A"/>
    <w:rsid w:val="00E71614"/>
    <w:rsid w:val="00E73A5F"/>
    <w:rsid w:val="00E73AEB"/>
    <w:rsid w:val="00E73AFB"/>
    <w:rsid w:val="00E73F42"/>
    <w:rsid w:val="00E75330"/>
    <w:rsid w:val="00E77DD7"/>
    <w:rsid w:val="00E8027D"/>
    <w:rsid w:val="00E80EF9"/>
    <w:rsid w:val="00E82C9F"/>
    <w:rsid w:val="00E82F19"/>
    <w:rsid w:val="00E82FCE"/>
    <w:rsid w:val="00E83F62"/>
    <w:rsid w:val="00E87830"/>
    <w:rsid w:val="00E90058"/>
    <w:rsid w:val="00E92C39"/>
    <w:rsid w:val="00E93545"/>
    <w:rsid w:val="00E9510E"/>
    <w:rsid w:val="00E9537A"/>
    <w:rsid w:val="00E95E85"/>
    <w:rsid w:val="00EA04EA"/>
    <w:rsid w:val="00EA08A7"/>
    <w:rsid w:val="00EA0A90"/>
    <w:rsid w:val="00EA298F"/>
    <w:rsid w:val="00EA3287"/>
    <w:rsid w:val="00EA48D2"/>
    <w:rsid w:val="00EA53F2"/>
    <w:rsid w:val="00EA552F"/>
    <w:rsid w:val="00EA7FCF"/>
    <w:rsid w:val="00EB0443"/>
    <w:rsid w:val="00EB06B3"/>
    <w:rsid w:val="00EB177D"/>
    <w:rsid w:val="00EB2F75"/>
    <w:rsid w:val="00EB7D21"/>
    <w:rsid w:val="00EC06C2"/>
    <w:rsid w:val="00EC1A64"/>
    <w:rsid w:val="00EC6B6C"/>
    <w:rsid w:val="00ED0182"/>
    <w:rsid w:val="00ED3BB7"/>
    <w:rsid w:val="00ED4442"/>
    <w:rsid w:val="00ED4F31"/>
    <w:rsid w:val="00ED61CC"/>
    <w:rsid w:val="00ED6462"/>
    <w:rsid w:val="00ED7887"/>
    <w:rsid w:val="00EE288A"/>
    <w:rsid w:val="00EE295F"/>
    <w:rsid w:val="00EE29BA"/>
    <w:rsid w:val="00EE58B5"/>
    <w:rsid w:val="00EF04CE"/>
    <w:rsid w:val="00EF2553"/>
    <w:rsid w:val="00EF2AD5"/>
    <w:rsid w:val="00EF37FF"/>
    <w:rsid w:val="00F03133"/>
    <w:rsid w:val="00F033CF"/>
    <w:rsid w:val="00F04313"/>
    <w:rsid w:val="00F047D5"/>
    <w:rsid w:val="00F051FD"/>
    <w:rsid w:val="00F0564A"/>
    <w:rsid w:val="00F06611"/>
    <w:rsid w:val="00F0667B"/>
    <w:rsid w:val="00F07377"/>
    <w:rsid w:val="00F14E4D"/>
    <w:rsid w:val="00F15565"/>
    <w:rsid w:val="00F17620"/>
    <w:rsid w:val="00F237FA"/>
    <w:rsid w:val="00F2550A"/>
    <w:rsid w:val="00F264B7"/>
    <w:rsid w:val="00F26BA0"/>
    <w:rsid w:val="00F2742F"/>
    <w:rsid w:val="00F30FAB"/>
    <w:rsid w:val="00F320E3"/>
    <w:rsid w:val="00F354EE"/>
    <w:rsid w:val="00F36613"/>
    <w:rsid w:val="00F400A5"/>
    <w:rsid w:val="00F4051F"/>
    <w:rsid w:val="00F40B54"/>
    <w:rsid w:val="00F411EB"/>
    <w:rsid w:val="00F42C42"/>
    <w:rsid w:val="00F432C2"/>
    <w:rsid w:val="00F438CA"/>
    <w:rsid w:val="00F46DB4"/>
    <w:rsid w:val="00F46FA5"/>
    <w:rsid w:val="00F574EF"/>
    <w:rsid w:val="00F61B40"/>
    <w:rsid w:val="00F63079"/>
    <w:rsid w:val="00F63C23"/>
    <w:rsid w:val="00F6645B"/>
    <w:rsid w:val="00F72059"/>
    <w:rsid w:val="00F744B3"/>
    <w:rsid w:val="00F7541A"/>
    <w:rsid w:val="00F76A38"/>
    <w:rsid w:val="00F77A1C"/>
    <w:rsid w:val="00F77D93"/>
    <w:rsid w:val="00F77FDF"/>
    <w:rsid w:val="00F8034C"/>
    <w:rsid w:val="00F80963"/>
    <w:rsid w:val="00F81A13"/>
    <w:rsid w:val="00F82391"/>
    <w:rsid w:val="00F82665"/>
    <w:rsid w:val="00F82A0B"/>
    <w:rsid w:val="00F8598E"/>
    <w:rsid w:val="00F859C7"/>
    <w:rsid w:val="00F873C7"/>
    <w:rsid w:val="00F906B6"/>
    <w:rsid w:val="00F9106C"/>
    <w:rsid w:val="00FA4EA4"/>
    <w:rsid w:val="00FA56C1"/>
    <w:rsid w:val="00FA5968"/>
    <w:rsid w:val="00FA5CB8"/>
    <w:rsid w:val="00FA5E9C"/>
    <w:rsid w:val="00FB0B26"/>
    <w:rsid w:val="00FB2060"/>
    <w:rsid w:val="00FB290A"/>
    <w:rsid w:val="00FB619A"/>
    <w:rsid w:val="00FB7291"/>
    <w:rsid w:val="00FC14F0"/>
    <w:rsid w:val="00FC1F2C"/>
    <w:rsid w:val="00FC5EA3"/>
    <w:rsid w:val="00FC7318"/>
    <w:rsid w:val="00FD00FC"/>
    <w:rsid w:val="00FD0E0C"/>
    <w:rsid w:val="00FD2A5B"/>
    <w:rsid w:val="00FD2D9C"/>
    <w:rsid w:val="00FD2E11"/>
    <w:rsid w:val="00FD3B1A"/>
    <w:rsid w:val="00FE1353"/>
    <w:rsid w:val="00FE233F"/>
    <w:rsid w:val="00FE3D16"/>
    <w:rsid w:val="00FE42B2"/>
    <w:rsid w:val="00FE59FA"/>
    <w:rsid w:val="00FF0675"/>
    <w:rsid w:val="00FF134C"/>
    <w:rsid w:val="00FF1C96"/>
    <w:rsid w:val="00FF3519"/>
    <w:rsid w:val="00FF52AC"/>
    <w:rsid w:val="010A29BE"/>
    <w:rsid w:val="038A54B9"/>
    <w:rsid w:val="03EB5AB8"/>
    <w:rsid w:val="057C1FB2"/>
    <w:rsid w:val="06C47CB3"/>
    <w:rsid w:val="093C4D71"/>
    <w:rsid w:val="0CD24BA1"/>
    <w:rsid w:val="0D993DFA"/>
    <w:rsid w:val="0DFD4B61"/>
    <w:rsid w:val="0EDE16AB"/>
    <w:rsid w:val="11805C02"/>
    <w:rsid w:val="12643B88"/>
    <w:rsid w:val="13320433"/>
    <w:rsid w:val="18844B60"/>
    <w:rsid w:val="19324800"/>
    <w:rsid w:val="1A352832"/>
    <w:rsid w:val="1AF61F94"/>
    <w:rsid w:val="1BFA2DE8"/>
    <w:rsid w:val="1C453074"/>
    <w:rsid w:val="1DE252B4"/>
    <w:rsid w:val="1E7F44F4"/>
    <w:rsid w:val="1F903443"/>
    <w:rsid w:val="20B058B1"/>
    <w:rsid w:val="21A51C2C"/>
    <w:rsid w:val="220506C3"/>
    <w:rsid w:val="22457524"/>
    <w:rsid w:val="22F7084A"/>
    <w:rsid w:val="251C6F94"/>
    <w:rsid w:val="252D12BB"/>
    <w:rsid w:val="26644613"/>
    <w:rsid w:val="278B1881"/>
    <w:rsid w:val="2A501EC9"/>
    <w:rsid w:val="2AA56818"/>
    <w:rsid w:val="2CFC6AC7"/>
    <w:rsid w:val="2D845D90"/>
    <w:rsid w:val="2ECF250E"/>
    <w:rsid w:val="303F1FFD"/>
    <w:rsid w:val="3082761D"/>
    <w:rsid w:val="354B7DDA"/>
    <w:rsid w:val="36FF5211"/>
    <w:rsid w:val="38703AB3"/>
    <w:rsid w:val="393B0AE7"/>
    <w:rsid w:val="39866349"/>
    <w:rsid w:val="39F93992"/>
    <w:rsid w:val="3A805AD1"/>
    <w:rsid w:val="3BCE6489"/>
    <w:rsid w:val="3BFD7864"/>
    <w:rsid w:val="3D283693"/>
    <w:rsid w:val="3F3A18B0"/>
    <w:rsid w:val="421B4915"/>
    <w:rsid w:val="429B238F"/>
    <w:rsid w:val="43EC3927"/>
    <w:rsid w:val="46EA4D28"/>
    <w:rsid w:val="473A5C58"/>
    <w:rsid w:val="48605E4B"/>
    <w:rsid w:val="4ACA18CC"/>
    <w:rsid w:val="4C1F3779"/>
    <w:rsid w:val="4D9E150F"/>
    <w:rsid w:val="4E603276"/>
    <w:rsid w:val="4EED3CC1"/>
    <w:rsid w:val="53740F8D"/>
    <w:rsid w:val="58356F25"/>
    <w:rsid w:val="5A094E00"/>
    <w:rsid w:val="5A334A28"/>
    <w:rsid w:val="5AA74FEC"/>
    <w:rsid w:val="5C2A7553"/>
    <w:rsid w:val="5D15187D"/>
    <w:rsid w:val="5D6C2B73"/>
    <w:rsid w:val="5F754FF8"/>
    <w:rsid w:val="6157515A"/>
    <w:rsid w:val="62DA76C4"/>
    <w:rsid w:val="630D339C"/>
    <w:rsid w:val="646760B9"/>
    <w:rsid w:val="653A6882"/>
    <w:rsid w:val="669967A3"/>
    <w:rsid w:val="672122EA"/>
    <w:rsid w:val="67E5505F"/>
    <w:rsid w:val="695C2766"/>
    <w:rsid w:val="695E68B8"/>
    <w:rsid w:val="69C856F6"/>
    <w:rsid w:val="6BA1572A"/>
    <w:rsid w:val="6C8F7AE7"/>
    <w:rsid w:val="6D70687F"/>
    <w:rsid w:val="70763B85"/>
    <w:rsid w:val="71BC51C0"/>
    <w:rsid w:val="73314D72"/>
    <w:rsid w:val="739C1D3D"/>
    <w:rsid w:val="762E29F2"/>
    <w:rsid w:val="772C162A"/>
    <w:rsid w:val="78013257"/>
    <w:rsid w:val="79831007"/>
    <w:rsid w:val="7B012101"/>
    <w:rsid w:val="7B3239AF"/>
    <w:rsid w:val="7E916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jc w:val="both"/>
      <w:textAlignment w:val="baseline"/>
    </w:pPr>
    <w:rPr>
      <w:rFonts w:ascii="Times New Roman" w:hAnsi="Times New Roman" w:eastAsia="宋体" w:cs="Times New Roman"/>
      <w:snapToGrid w:val="0"/>
      <w:spacing w:val="30"/>
      <w:sz w:val="28"/>
      <w:szCs w:val="28"/>
      <w:lang w:val="en-US" w:eastAsia="zh-CN" w:bidi="ar-SA"/>
    </w:rPr>
  </w:style>
  <w:style w:type="paragraph" w:styleId="3">
    <w:name w:val="heading 1"/>
    <w:basedOn w:val="1"/>
    <w:next w:val="1"/>
    <w:qFormat/>
    <w:uiPriority w:val="0"/>
    <w:pPr>
      <w:keepNext/>
      <w:keepLines/>
      <w:pageBreakBefore/>
      <w:spacing w:before="100" w:after="100"/>
      <w:jc w:val="center"/>
      <w:outlineLvl w:val="0"/>
    </w:pPr>
    <w:rPr>
      <w:b/>
      <w:bCs/>
      <w:sz w:val="44"/>
      <w:szCs w:val="44"/>
    </w:rPr>
  </w:style>
  <w:style w:type="paragraph" w:styleId="4">
    <w:name w:val="heading 2"/>
    <w:basedOn w:val="1"/>
    <w:next w:val="1"/>
    <w:qFormat/>
    <w:uiPriority w:val="0"/>
    <w:pPr>
      <w:keepNext/>
      <w:numPr>
        <w:ilvl w:val="1"/>
        <w:numId w:val="1"/>
      </w:numPr>
      <w:tabs>
        <w:tab w:val="left" w:pos="425"/>
        <w:tab w:val="clear" w:pos="567"/>
      </w:tabs>
      <w:spacing w:before="150"/>
      <w:outlineLvl w:val="1"/>
    </w:pPr>
    <w:rPr>
      <w:rFonts w:ascii="宋体"/>
      <w:b/>
      <w:bCs/>
      <w:spacing w:val="0"/>
      <w:kern w:val="2"/>
      <w:sz w:val="32"/>
      <w:szCs w:val="32"/>
    </w:rPr>
  </w:style>
  <w:style w:type="paragraph" w:styleId="5">
    <w:name w:val="heading 3"/>
    <w:basedOn w:val="1"/>
    <w:next w:val="1"/>
    <w:link w:val="131"/>
    <w:qFormat/>
    <w:uiPriority w:val="0"/>
    <w:pPr>
      <w:numPr>
        <w:ilvl w:val="0"/>
        <w:numId w:val="2"/>
      </w:numPr>
      <w:spacing w:before="50"/>
      <w:outlineLvl w:val="2"/>
    </w:pPr>
    <w:rPr>
      <w:bCs/>
      <w:sz w:val="30"/>
      <w:szCs w:val="30"/>
    </w:rPr>
  </w:style>
  <w:style w:type="paragraph" w:styleId="6">
    <w:name w:val="heading 4"/>
    <w:basedOn w:val="1"/>
    <w:next w:val="1"/>
    <w:qFormat/>
    <w:uiPriority w:val="0"/>
    <w:pPr>
      <w:spacing w:before="60" w:after="60"/>
      <w:outlineLvl w:val="3"/>
    </w:pPr>
    <w:rPr>
      <w:bCs/>
      <w:sz w:val="30"/>
    </w:rPr>
  </w:style>
  <w:style w:type="paragraph" w:styleId="7">
    <w:name w:val="heading 5"/>
    <w:basedOn w:val="1"/>
    <w:next w:val="8"/>
    <w:qFormat/>
    <w:uiPriority w:val="0"/>
    <w:pPr>
      <w:keepNext/>
      <w:keepLines/>
      <w:numPr>
        <w:ilvl w:val="4"/>
        <w:numId w:val="3"/>
      </w:numPr>
      <w:adjustRightInd/>
      <w:spacing w:before="280" w:after="290" w:line="376" w:lineRule="auto"/>
      <w:outlineLvl w:val="4"/>
    </w:pPr>
    <w:rPr>
      <w:b/>
      <w:bCs/>
      <w:snapToGrid/>
      <w:kern w:val="2"/>
    </w:rPr>
  </w:style>
  <w:style w:type="paragraph" w:styleId="9">
    <w:name w:val="heading 6"/>
    <w:basedOn w:val="1"/>
    <w:next w:val="8"/>
    <w:qFormat/>
    <w:uiPriority w:val="0"/>
    <w:pPr>
      <w:keepNext/>
      <w:keepLines/>
      <w:numPr>
        <w:ilvl w:val="5"/>
        <w:numId w:val="3"/>
      </w:numPr>
      <w:adjustRightInd/>
      <w:spacing w:before="240" w:after="64" w:line="320" w:lineRule="auto"/>
      <w:outlineLvl w:val="5"/>
    </w:pPr>
    <w:rPr>
      <w:rFonts w:ascii="Arial" w:hAnsi="Arial" w:eastAsia="黑体"/>
      <w:b/>
      <w:bCs/>
      <w:snapToGrid/>
      <w:kern w:val="2"/>
      <w:sz w:val="24"/>
    </w:rPr>
  </w:style>
  <w:style w:type="paragraph" w:styleId="10">
    <w:name w:val="heading 7"/>
    <w:basedOn w:val="1"/>
    <w:next w:val="8"/>
    <w:qFormat/>
    <w:uiPriority w:val="0"/>
    <w:pPr>
      <w:keepNext/>
      <w:keepLines/>
      <w:numPr>
        <w:ilvl w:val="6"/>
        <w:numId w:val="3"/>
      </w:numPr>
      <w:adjustRightInd/>
      <w:spacing w:before="240" w:after="64" w:line="320" w:lineRule="auto"/>
      <w:outlineLvl w:val="6"/>
    </w:pPr>
    <w:rPr>
      <w:b/>
      <w:bCs/>
      <w:snapToGrid/>
      <w:kern w:val="2"/>
      <w:sz w:val="24"/>
    </w:rPr>
  </w:style>
  <w:style w:type="paragraph" w:styleId="11">
    <w:name w:val="heading 8"/>
    <w:basedOn w:val="1"/>
    <w:next w:val="8"/>
    <w:qFormat/>
    <w:uiPriority w:val="0"/>
    <w:pPr>
      <w:keepNext/>
      <w:keepLines/>
      <w:numPr>
        <w:ilvl w:val="7"/>
        <w:numId w:val="3"/>
      </w:numPr>
      <w:adjustRightInd/>
      <w:spacing w:before="240" w:after="64" w:line="320" w:lineRule="auto"/>
      <w:outlineLvl w:val="7"/>
    </w:pPr>
    <w:rPr>
      <w:rFonts w:ascii="Arial" w:hAnsi="Arial" w:eastAsia="黑体"/>
      <w:bCs/>
      <w:snapToGrid/>
      <w:kern w:val="2"/>
      <w:sz w:val="24"/>
    </w:rPr>
  </w:style>
  <w:style w:type="paragraph" w:styleId="12">
    <w:name w:val="heading 9"/>
    <w:basedOn w:val="1"/>
    <w:next w:val="8"/>
    <w:qFormat/>
    <w:uiPriority w:val="0"/>
    <w:pPr>
      <w:keepNext/>
      <w:keepLines/>
      <w:numPr>
        <w:ilvl w:val="8"/>
        <w:numId w:val="3"/>
      </w:numPr>
      <w:adjustRightInd/>
      <w:spacing w:before="240" w:after="64" w:line="320" w:lineRule="auto"/>
      <w:outlineLvl w:val="8"/>
    </w:pPr>
    <w:rPr>
      <w:rFonts w:ascii="Arial" w:hAnsi="Arial" w:eastAsia="黑体"/>
      <w:bCs/>
      <w:snapToGrid/>
      <w:kern w:val="2"/>
      <w:sz w:val="21"/>
    </w:rPr>
  </w:style>
  <w:style w:type="character" w:default="1" w:styleId="41">
    <w:name w:val="Default Paragraph Font"/>
    <w:semiHidden/>
    <w:unhideWhenUsed/>
    <w:qFormat/>
    <w:uiPriority w:val="1"/>
  </w:style>
  <w:style w:type="table" w:default="1" w:styleId="3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qFormat/>
    <w:uiPriority w:val="0"/>
    <w:pPr>
      <w:widowControl w:val="0"/>
      <w:adjustRightInd w:val="0"/>
      <w:snapToGrid w:val="0"/>
      <w:spacing w:line="360" w:lineRule="atLeast"/>
      <w:jc w:val="both"/>
      <w:textAlignment w:val="baseline"/>
    </w:pPr>
    <w:rPr>
      <w:rFonts w:ascii="Times New Roman" w:hAnsi="Times New Roman" w:eastAsia="宋体" w:cs="Times New Roman"/>
      <w:snapToGrid w:val="0"/>
      <w:sz w:val="28"/>
      <w:szCs w:val="28"/>
      <w:lang w:val="en-US" w:eastAsia="zh-CN" w:bidi="ar-SA"/>
    </w:rPr>
  </w:style>
  <w:style w:type="paragraph" w:styleId="8">
    <w:name w:val="Normal Indent"/>
    <w:basedOn w:val="1"/>
    <w:qFormat/>
    <w:uiPriority w:val="0"/>
    <w:pPr>
      <w:numPr>
        <w:ilvl w:val="0"/>
        <w:numId w:val="4"/>
      </w:numPr>
      <w:ind w:firstLine="200"/>
    </w:pPr>
  </w:style>
  <w:style w:type="paragraph" w:styleId="13">
    <w:name w:val="toc 7"/>
    <w:basedOn w:val="1"/>
    <w:next w:val="1"/>
    <w:semiHidden/>
    <w:qFormat/>
    <w:uiPriority w:val="0"/>
    <w:pPr>
      <w:adjustRightInd/>
      <w:snapToGrid/>
      <w:spacing w:line="240" w:lineRule="auto"/>
      <w:ind w:left="2520"/>
    </w:pPr>
    <w:rPr>
      <w:snapToGrid/>
      <w:spacing w:val="0"/>
      <w:kern w:val="2"/>
      <w:sz w:val="21"/>
    </w:rPr>
  </w:style>
  <w:style w:type="paragraph" w:styleId="14">
    <w:name w:val="caption"/>
    <w:basedOn w:val="1"/>
    <w:next w:val="1"/>
    <w:qFormat/>
    <w:uiPriority w:val="0"/>
    <w:pPr>
      <w:keepNext/>
      <w:numPr>
        <w:ilvl w:val="0"/>
        <w:numId w:val="3"/>
      </w:numPr>
      <w:spacing w:beforeLines="50" w:after="100" w:afterAutospacing="1"/>
      <w:jc w:val="center"/>
    </w:pPr>
    <w:rPr>
      <w:rFonts w:hAnsi="Arial"/>
      <w:b/>
    </w:rPr>
  </w:style>
  <w:style w:type="paragraph" w:styleId="15">
    <w:name w:val="Document Map"/>
    <w:basedOn w:val="1"/>
    <w:semiHidden/>
    <w:qFormat/>
    <w:uiPriority w:val="0"/>
    <w:pPr>
      <w:shd w:val="clear" w:color="auto" w:fill="000080"/>
    </w:pPr>
  </w:style>
  <w:style w:type="paragraph" w:styleId="16">
    <w:name w:val="toa heading"/>
    <w:basedOn w:val="1"/>
    <w:next w:val="1"/>
    <w:semiHidden/>
    <w:qFormat/>
    <w:uiPriority w:val="0"/>
    <w:pPr>
      <w:spacing w:before="120"/>
    </w:pPr>
    <w:rPr>
      <w:rFonts w:ascii="Arial" w:hAnsi="Arial" w:cs="Arial"/>
      <w:sz w:val="24"/>
      <w:szCs w:val="24"/>
    </w:rPr>
  </w:style>
  <w:style w:type="paragraph" w:styleId="17">
    <w:name w:val="annotation text"/>
    <w:basedOn w:val="1"/>
    <w:semiHidden/>
    <w:qFormat/>
    <w:uiPriority w:val="0"/>
    <w:pPr>
      <w:jc w:val="left"/>
    </w:pPr>
  </w:style>
  <w:style w:type="paragraph" w:styleId="18">
    <w:name w:val="Body Text Indent"/>
    <w:basedOn w:val="1"/>
    <w:link w:val="125"/>
    <w:qFormat/>
    <w:uiPriority w:val="0"/>
    <w:pPr>
      <w:numPr>
        <w:ilvl w:val="0"/>
        <w:numId w:val="5"/>
      </w:numPr>
      <w:jc w:val="left"/>
    </w:pPr>
  </w:style>
  <w:style w:type="paragraph" w:styleId="19">
    <w:name w:val="toc 5"/>
    <w:basedOn w:val="1"/>
    <w:next w:val="1"/>
    <w:semiHidden/>
    <w:qFormat/>
    <w:uiPriority w:val="0"/>
    <w:pPr>
      <w:adjustRightInd/>
      <w:snapToGrid/>
      <w:spacing w:line="240" w:lineRule="auto"/>
      <w:ind w:left="1680"/>
    </w:pPr>
    <w:rPr>
      <w:snapToGrid/>
      <w:spacing w:val="0"/>
      <w:kern w:val="2"/>
      <w:sz w:val="21"/>
    </w:rPr>
  </w:style>
  <w:style w:type="paragraph" w:styleId="20">
    <w:name w:val="toc 3"/>
    <w:basedOn w:val="1"/>
    <w:next w:val="1"/>
    <w:semiHidden/>
    <w:qFormat/>
    <w:uiPriority w:val="0"/>
    <w:pPr>
      <w:ind w:left="840"/>
    </w:pPr>
  </w:style>
  <w:style w:type="paragraph" w:styleId="21">
    <w:name w:val="Plain Text"/>
    <w:basedOn w:val="1"/>
    <w:qFormat/>
    <w:uiPriority w:val="0"/>
    <w:rPr>
      <w:rFonts w:ascii="宋体" w:hAnsi="Courier New" w:cs="隶书"/>
      <w:sz w:val="21"/>
      <w:szCs w:val="21"/>
    </w:rPr>
  </w:style>
  <w:style w:type="paragraph" w:styleId="22">
    <w:name w:val="toc 8"/>
    <w:basedOn w:val="1"/>
    <w:next w:val="1"/>
    <w:semiHidden/>
    <w:qFormat/>
    <w:uiPriority w:val="0"/>
    <w:pPr>
      <w:adjustRightInd/>
      <w:snapToGrid/>
      <w:spacing w:line="240" w:lineRule="auto"/>
      <w:ind w:left="2940"/>
    </w:pPr>
    <w:rPr>
      <w:snapToGrid/>
      <w:spacing w:val="0"/>
      <w:kern w:val="2"/>
      <w:sz w:val="21"/>
    </w:rPr>
  </w:style>
  <w:style w:type="paragraph" w:styleId="23">
    <w:name w:val="Date"/>
    <w:basedOn w:val="1"/>
    <w:next w:val="1"/>
    <w:qFormat/>
    <w:uiPriority w:val="0"/>
    <w:pPr>
      <w:adjustRightInd/>
      <w:textAlignment w:val="auto"/>
    </w:pPr>
    <w:rPr>
      <w:bCs/>
      <w:snapToGrid/>
      <w:kern w:val="2"/>
    </w:rPr>
  </w:style>
  <w:style w:type="paragraph" w:styleId="24">
    <w:name w:val="Body Text Indent 2"/>
    <w:basedOn w:val="1"/>
    <w:qFormat/>
    <w:uiPriority w:val="0"/>
    <w:pPr>
      <w:adjustRightInd/>
      <w:ind w:firstLine="576"/>
      <w:textAlignment w:val="auto"/>
    </w:pPr>
    <w:rPr>
      <w:bCs/>
      <w:snapToGrid/>
      <w:kern w:val="2"/>
    </w:rPr>
  </w:style>
  <w:style w:type="paragraph" w:styleId="25">
    <w:name w:val="Balloon Text"/>
    <w:basedOn w:val="1"/>
    <w:semiHidden/>
    <w:qFormat/>
    <w:uiPriority w:val="0"/>
    <w:rPr>
      <w:sz w:val="18"/>
      <w:szCs w:val="18"/>
    </w:rPr>
  </w:style>
  <w:style w:type="paragraph" w:styleId="26">
    <w:name w:val="footer"/>
    <w:basedOn w:val="1"/>
    <w:qFormat/>
    <w:uiPriority w:val="0"/>
    <w:pPr>
      <w:pBdr>
        <w:top w:val="single" w:color="auto" w:sz="6" w:space="1"/>
      </w:pBdr>
      <w:jc w:val="right"/>
    </w:pPr>
    <w:rPr>
      <w:sz w:val="21"/>
      <w:szCs w:val="21"/>
    </w:rPr>
  </w:style>
  <w:style w:type="paragraph" w:styleId="27">
    <w:name w:val="header"/>
    <w:basedOn w:val="1"/>
    <w:qFormat/>
    <w:uiPriority w:val="0"/>
    <w:pPr>
      <w:pBdr>
        <w:bottom w:val="thickThinSmallGap" w:color="auto" w:sz="12" w:space="1"/>
      </w:pBdr>
      <w:jc w:val="right"/>
    </w:pPr>
    <w:rPr>
      <w:sz w:val="21"/>
      <w:szCs w:val="21"/>
    </w:rPr>
  </w:style>
  <w:style w:type="paragraph" w:styleId="28">
    <w:name w:val="toc 1"/>
    <w:basedOn w:val="1"/>
    <w:next w:val="1"/>
    <w:semiHidden/>
    <w:qFormat/>
    <w:uiPriority w:val="0"/>
    <w:pPr>
      <w:spacing w:before="50"/>
    </w:pPr>
    <w:rPr>
      <w:sz w:val="21"/>
    </w:rPr>
  </w:style>
  <w:style w:type="paragraph" w:styleId="29">
    <w:name w:val="toc 4"/>
    <w:basedOn w:val="1"/>
    <w:next w:val="1"/>
    <w:semiHidden/>
    <w:qFormat/>
    <w:uiPriority w:val="0"/>
    <w:pPr>
      <w:adjustRightInd/>
      <w:snapToGrid/>
      <w:spacing w:line="240" w:lineRule="auto"/>
      <w:ind w:left="1260"/>
    </w:pPr>
    <w:rPr>
      <w:snapToGrid/>
      <w:spacing w:val="0"/>
      <w:kern w:val="2"/>
      <w:sz w:val="21"/>
    </w:rPr>
  </w:style>
  <w:style w:type="paragraph" w:styleId="30">
    <w:name w:val="toc 6"/>
    <w:basedOn w:val="1"/>
    <w:next w:val="1"/>
    <w:semiHidden/>
    <w:qFormat/>
    <w:uiPriority w:val="0"/>
    <w:pPr>
      <w:adjustRightInd/>
      <w:snapToGrid/>
      <w:spacing w:line="240" w:lineRule="auto"/>
      <w:ind w:left="2100"/>
    </w:pPr>
    <w:rPr>
      <w:snapToGrid/>
      <w:spacing w:val="0"/>
      <w:kern w:val="2"/>
      <w:sz w:val="21"/>
    </w:rPr>
  </w:style>
  <w:style w:type="paragraph" w:styleId="31">
    <w:name w:val="Body Text Indent 3"/>
    <w:basedOn w:val="1"/>
    <w:qFormat/>
    <w:uiPriority w:val="0"/>
    <w:pPr>
      <w:adjustRightInd/>
      <w:ind w:firstLine="560"/>
      <w:textAlignment w:val="auto"/>
    </w:pPr>
    <w:rPr>
      <w:bCs/>
      <w:snapToGrid/>
      <w:kern w:val="2"/>
    </w:rPr>
  </w:style>
  <w:style w:type="paragraph" w:styleId="32">
    <w:name w:val="toc 2"/>
    <w:basedOn w:val="1"/>
    <w:next w:val="1"/>
    <w:semiHidden/>
    <w:qFormat/>
    <w:uiPriority w:val="0"/>
    <w:pPr>
      <w:ind w:left="200"/>
    </w:pPr>
  </w:style>
  <w:style w:type="paragraph" w:styleId="33">
    <w:name w:val="toc 9"/>
    <w:basedOn w:val="1"/>
    <w:next w:val="1"/>
    <w:semiHidden/>
    <w:qFormat/>
    <w:uiPriority w:val="0"/>
    <w:pPr>
      <w:adjustRightInd/>
      <w:ind w:left="1680"/>
      <w:jc w:val="left"/>
    </w:pPr>
    <w:rPr>
      <w:snapToGrid/>
      <w:kern w:val="2"/>
      <w:sz w:val="21"/>
    </w:rPr>
  </w:style>
  <w:style w:type="paragraph" w:styleId="34">
    <w:name w:val="Body Text 2"/>
    <w:basedOn w:val="1"/>
    <w:link w:val="130"/>
    <w:qFormat/>
    <w:uiPriority w:val="0"/>
    <w:pPr>
      <w:keepNext w:val="0"/>
      <w:keepLines w:val="0"/>
      <w:widowControl w:val="0"/>
      <w:suppressLineNumbers w:val="0"/>
      <w:spacing w:before="0" w:beforeAutospacing="0" w:after="120" w:afterAutospacing="0" w:line="480" w:lineRule="auto"/>
      <w:ind w:left="0" w:right="0"/>
      <w:jc w:val="both"/>
    </w:pPr>
    <w:rPr>
      <w:rFonts w:hint="default" w:ascii="Times New Roman" w:hAnsi="Times New Roman" w:eastAsia="宋体" w:cs="Times New Roman"/>
      <w:kern w:val="2"/>
      <w:sz w:val="21"/>
      <w:szCs w:val="24"/>
      <w:lang w:val="en-US" w:eastAsia="zh-CN" w:bidi="ar"/>
    </w:rPr>
  </w:style>
  <w:style w:type="paragraph" w:styleId="35">
    <w:name w:val="index 1"/>
    <w:basedOn w:val="1"/>
    <w:next w:val="1"/>
    <w:semiHidden/>
    <w:qFormat/>
    <w:uiPriority w:val="0"/>
    <w:pPr>
      <w:textAlignment w:val="auto"/>
    </w:pPr>
    <w:rPr>
      <w:rFonts w:eastAsia="仿宋_GB2312"/>
      <w:snapToGrid/>
      <w:spacing w:val="0"/>
      <w:kern w:val="2"/>
      <w:sz w:val="24"/>
      <w:szCs w:val="20"/>
    </w:rPr>
  </w:style>
  <w:style w:type="paragraph" w:styleId="36">
    <w:name w:val="annotation subject"/>
    <w:basedOn w:val="17"/>
    <w:next w:val="17"/>
    <w:semiHidden/>
    <w:qFormat/>
    <w:uiPriority w:val="0"/>
    <w:rPr>
      <w:b/>
      <w:bCs/>
    </w:rPr>
  </w:style>
  <w:style w:type="paragraph" w:styleId="37">
    <w:name w:val="Body Text First Indent"/>
    <w:basedOn w:val="2"/>
    <w:qFormat/>
    <w:uiPriority w:val="0"/>
    <w:rPr>
      <w:spacing w:val="30"/>
    </w:rPr>
  </w:style>
  <w:style w:type="paragraph" w:styleId="38">
    <w:name w:val="Body Text First Indent 2"/>
    <w:basedOn w:val="18"/>
    <w:link w:val="129"/>
    <w:qFormat/>
    <w:uiPriority w:val="0"/>
    <w:pPr>
      <w:ind w:firstLine="420" w:firstLineChars="200"/>
    </w:pPr>
  </w:style>
  <w:style w:type="table" w:styleId="40">
    <w:name w:val="Table Grid"/>
    <w:basedOn w:val="3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basedOn w:val="41"/>
    <w:qFormat/>
    <w:uiPriority w:val="0"/>
    <w:rPr>
      <w:b/>
      <w:bCs/>
    </w:rPr>
  </w:style>
  <w:style w:type="character" w:styleId="43">
    <w:name w:val="page number"/>
    <w:basedOn w:val="41"/>
    <w:qFormat/>
    <w:uiPriority w:val="0"/>
    <w:rPr>
      <w:rFonts w:ascii="宋体" w:eastAsia="宋体"/>
      <w:sz w:val="24"/>
    </w:rPr>
  </w:style>
  <w:style w:type="character" w:styleId="44">
    <w:name w:val="FollowedHyperlink"/>
    <w:basedOn w:val="41"/>
    <w:qFormat/>
    <w:uiPriority w:val="0"/>
    <w:rPr>
      <w:color w:val="800080"/>
      <w:u w:val="single"/>
    </w:rPr>
  </w:style>
  <w:style w:type="character" w:styleId="45">
    <w:name w:val="Hyperlink"/>
    <w:basedOn w:val="41"/>
    <w:qFormat/>
    <w:uiPriority w:val="0"/>
    <w:rPr>
      <w:color w:val="0000FF"/>
      <w:u w:val="single"/>
    </w:rPr>
  </w:style>
  <w:style w:type="character" w:styleId="46">
    <w:name w:val="annotation reference"/>
    <w:basedOn w:val="41"/>
    <w:semiHidden/>
    <w:qFormat/>
    <w:uiPriority w:val="0"/>
    <w:rPr>
      <w:sz w:val="21"/>
      <w:szCs w:val="21"/>
    </w:rPr>
  </w:style>
  <w:style w:type="character" w:customStyle="1" w:styleId="47">
    <w:name w:val="标题 3 Char Char Char"/>
    <w:basedOn w:val="41"/>
    <w:qFormat/>
    <w:uiPriority w:val="0"/>
    <w:rPr>
      <w:rFonts w:eastAsia="宋体"/>
      <w:bCs/>
      <w:snapToGrid w:val="0"/>
      <w:spacing w:val="30"/>
      <w:sz w:val="30"/>
      <w:szCs w:val="30"/>
      <w:lang w:val="en-US" w:eastAsia="zh-CN" w:bidi="ar-SA"/>
    </w:rPr>
  </w:style>
  <w:style w:type="character" w:customStyle="1" w:styleId="48">
    <w:name w:val="MB1 Char Char"/>
    <w:basedOn w:val="41"/>
    <w:qFormat/>
    <w:uiPriority w:val="0"/>
    <w:rPr>
      <w:rFonts w:eastAsia="宋体"/>
      <w:b/>
      <w:bCs/>
      <w:snapToGrid w:val="0"/>
      <w:spacing w:val="30"/>
      <w:sz w:val="44"/>
      <w:szCs w:val="44"/>
      <w:lang w:val="en-US" w:eastAsia="zh-CN" w:bidi="ar-SA"/>
    </w:rPr>
  </w:style>
  <w:style w:type="character" w:customStyle="1" w:styleId="49">
    <w:name w:val="gray1"/>
    <w:basedOn w:val="41"/>
    <w:qFormat/>
    <w:uiPriority w:val="0"/>
    <w:rPr>
      <w:color w:val="666666"/>
    </w:rPr>
  </w:style>
  <w:style w:type="character" w:customStyle="1" w:styleId="50">
    <w:name w:val="正文首缩两字 Char"/>
    <w:basedOn w:val="41"/>
    <w:link w:val="51"/>
    <w:qFormat/>
    <w:uiPriority w:val="0"/>
    <w:rPr>
      <w:rFonts w:ascii="Verdana" w:hAnsi="Verdana"/>
      <w:kern w:val="2"/>
      <w:sz w:val="24"/>
      <w:szCs w:val="24"/>
    </w:rPr>
  </w:style>
  <w:style w:type="paragraph" w:customStyle="1" w:styleId="51">
    <w:name w:val="正文首缩两字"/>
    <w:basedOn w:val="1"/>
    <w:link w:val="50"/>
    <w:qFormat/>
    <w:uiPriority w:val="0"/>
    <w:pPr>
      <w:adjustRightInd/>
      <w:snapToGrid/>
      <w:ind w:firstLine="200" w:firstLineChars="200"/>
      <w:textAlignment w:val="auto"/>
    </w:pPr>
    <w:rPr>
      <w:rFonts w:ascii="Verdana" w:hAnsi="Verdana"/>
      <w:snapToGrid/>
      <w:spacing w:val="0"/>
      <w:kern w:val="2"/>
      <w:sz w:val="24"/>
      <w:szCs w:val="24"/>
    </w:rPr>
  </w:style>
  <w:style w:type="character" w:customStyle="1" w:styleId="52">
    <w:name w:val="首行缩进2 字符 Char"/>
    <w:link w:val="53"/>
    <w:qFormat/>
    <w:uiPriority w:val="0"/>
    <w:rPr>
      <w:rFonts w:eastAsia="仿宋_GB2312" w:cs="宋体"/>
      <w:kern w:val="2"/>
      <w:sz w:val="24"/>
      <w:lang w:val="en-US" w:eastAsia="zh-CN" w:bidi="ar-SA"/>
    </w:rPr>
  </w:style>
  <w:style w:type="paragraph" w:customStyle="1" w:styleId="53">
    <w:name w:val="首行缩进2 字符"/>
    <w:basedOn w:val="1"/>
    <w:link w:val="52"/>
    <w:qFormat/>
    <w:uiPriority w:val="0"/>
    <w:pPr>
      <w:spacing w:line="440" w:lineRule="exact"/>
      <w:ind w:firstLine="480" w:firstLineChars="200"/>
      <w:textAlignment w:val="auto"/>
    </w:pPr>
    <w:rPr>
      <w:rFonts w:eastAsia="仿宋_GB2312" w:cs="宋体"/>
      <w:snapToGrid/>
      <w:spacing w:val="0"/>
      <w:kern w:val="2"/>
      <w:sz w:val="24"/>
      <w:szCs w:val="20"/>
    </w:rPr>
  </w:style>
  <w:style w:type="character" w:customStyle="1" w:styleId="54">
    <w:name w:val="三级标题 Char"/>
    <w:basedOn w:val="55"/>
    <w:qFormat/>
    <w:uiPriority w:val="0"/>
    <w:rPr>
      <w:b/>
      <w:bCs/>
      <w:kern w:val="28"/>
      <w:sz w:val="28"/>
    </w:rPr>
  </w:style>
  <w:style w:type="character" w:customStyle="1" w:styleId="55">
    <w:name w:val="纯文本 Char"/>
    <w:basedOn w:val="41"/>
    <w:qFormat/>
    <w:uiPriority w:val="0"/>
    <w:rPr>
      <w:rFonts w:ascii="宋体" w:hAnsi="Courier New" w:eastAsia="宋体" w:cs="隶书"/>
      <w:snapToGrid w:val="0"/>
      <w:spacing w:val="30"/>
      <w:sz w:val="21"/>
      <w:szCs w:val="21"/>
      <w:lang w:val="en-US" w:eastAsia="zh-CN" w:bidi="ar-SA"/>
    </w:rPr>
  </w:style>
  <w:style w:type="character" w:customStyle="1" w:styleId="56">
    <w:name w:val="red1"/>
    <w:basedOn w:val="41"/>
    <w:qFormat/>
    <w:uiPriority w:val="0"/>
    <w:rPr>
      <w:color w:val="FF3300"/>
    </w:rPr>
  </w:style>
  <w:style w:type="character" w:customStyle="1" w:styleId="57">
    <w:name w:val="样式 首行缩进:  2 字符 Char"/>
    <w:basedOn w:val="41"/>
    <w:qFormat/>
    <w:uiPriority w:val="0"/>
    <w:rPr>
      <w:rFonts w:eastAsia="宋体" w:cs="宋体"/>
      <w:snapToGrid w:val="0"/>
      <w:spacing w:val="30"/>
      <w:sz w:val="28"/>
      <w:lang w:val="en-US" w:eastAsia="zh-CN" w:bidi="ar-SA"/>
    </w:rPr>
  </w:style>
  <w:style w:type="character" w:customStyle="1" w:styleId="58">
    <w:name w:val="首行缩进:  2 字符 Char Char"/>
    <w:basedOn w:val="41"/>
    <w:qFormat/>
    <w:uiPriority w:val="0"/>
    <w:rPr>
      <w:rFonts w:eastAsia="宋体" w:cs="宋体"/>
      <w:snapToGrid w:val="0"/>
      <w:spacing w:val="30"/>
      <w:sz w:val="28"/>
      <w:szCs w:val="28"/>
      <w:lang w:val="en-US" w:eastAsia="zh-CN" w:bidi="ar-SA"/>
    </w:rPr>
  </w:style>
  <w:style w:type="character" w:customStyle="1" w:styleId="59">
    <w:name w:val="正文01 Char Char"/>
    <w:basedOn w:val="41"/>
    <w:link w:val="60"/>
    <w:qFormat/>
    <w:uiPriority w:val="0"/>
    <w:rPr>
      <w:rFonts w:ascii="宋体" w:hAnsi="宋体" w:cs="宋体"/>
      <w:sz w:val="24"/>
      <w:lang w:bidi="en-US"/>
    </w:rPr>
  </w:style>
  <w:style w:type="paragraph" w:customStyle="1" w:styleId="60">
    <w:name w:val="正文01"/>
    <w:basedOn w:val="1"/>
    <w:link w:val="59"/>
    <w:qFormat/>
    <w:uiPriority w:val="0"/>
    <w:pPr>
      <w:widowControl/>
      <w:ind w:firstLine="480" w:firstLineChars="200"/>
      <w:jc w:val="left"/>
      <w:textAlignment w:val="auto"/>
    </w:pPr>
    <w:rPr>
      <w:rFonts w:ascii="宋体" w:hAnsi="宋体" w:cs="宋体"/>
      <w:snapToGrid/>
      <w:spacing w:val="0"/>
      <w:sz w:val="24"/>
      <w:szCs w:val="20"/>
      <w:lang w:bidi="en-US"/>
    </w:rPr>
  </w:style>
  <w:style w:type="paragraph" w:customStyle="1" w:styleId="61">
    <w:name w:val="样式 标题 2 + 段前: 0.5 行"/>
    <w:basedOn w:val="4"/>
    <w:qFormat/>
    <w:uiPriority w:val="0"/>
    <w:pPr>
      <w:tabs>
        <w:tab w:val="left" w:pos="567"/>
        <w:tab w:val="clear" w:pos="425"/>
      </w:tabs>
    </w:pPr>
    <w:rPr>
      <w:rFonts w:cs="宋体"/>
    </w:rPr>
  </w:style>
  <w:style w:type="paragraph" w:customStyle="1" w:styleId="62">
    <w:name w:val="样式 样式 标题 2 + 段前: 0.5 行 段后: 7.8 磅 + 段前: 0.5 行2"/>
    <w:basedOn w:val="63"/>
    <w:next w:val="1"/>
    <w:qFormat/>
    <w:uiPriority w:val="0"/>
    <w:pPr>
      <w:tabs>
        <w:tab w:val="left" w:pos="567"/>
      </w:tabs>
      <w:spacing w:beforeLines="150" w:after="50"/>
    </w:pPr>
  </w:style>
  <w:style w:type="paragraph" w:customStyle="1" w:styleId="63">
    <w:name w:val="样式 标题 2 + 段前: 0.5 行 段后: 7.8 磅"/>
    <w:basedOn w:val="4"/>
    <w:qFormat/>
    <w:uiPriority w:val="0"/>
    <w:pPr>
      <w:numPr>
        <w:numId w:val="0"/>
      </w:numPr>
      <w:tabs>
        <w:tab w:val="left" w:pos="567"/>
        <w:tab w:val="clear" w:pos="425"/>
      </w:tabs>
      <w:spacing w:beforeLines="50"/>
      <w:textAlignment w:val="center"/>
    </w:pPr>
    <w:rPr>
      <w:rFonts w:cs="宋体"/>
      <w:szCs w:val="20"/>
    </w:rPr>
  </w:style>
  <w:style w:type="paragraph" w:customStyle="1" w:styleId="64">
    <w:name w:val="xl25"/>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jc w:val="left"/>
      <w:textAlignment w:val="center"/>
    </w:pPr>
    <w:rPr>
      <w:rFonts w:ascii="宋体" w:hAnsi="宋体"/>
      <w:snapToGrid/>
      <w:spacing w:val="0"/>
      <w:sz w:val="24"/>
      <w:szCs w:val="24"/>
    </w:rPr>
  </w:style>
  <w:style w:type="paragraph" w:customStyle="1" w:styleId="65">
    <w:name w:val="列出段落21"/>
    <w:basedOn w:val="1"/>
    <w:qFormat/>
    <w:uiPriority w:val="99"/>
    <w:pPr>
      <w:ind w:firstLine="420" w:firstLineChars="200"/>
    </w:pPr>
  </w:style>
  <w:style w:type="paragraph" w:customStyle="1" w:styleId="66">
    <w:name w:val="xl30"/>
    <w:basedOn w:val="1"/>
    <w:qFormat/>
    <w:uiPriority w:val="0"/>
    <w:pPr>
      <w:widowControl/>
      <w:pBdr>
        <w:top w:val="single" w:color="auto" w:sz="4" w:space="0"/>
        <w:left w:val="single" w:color="auto" w:sz="4" w:space="0"/>
        <w:right w:val="single" w:color="auto" w:sz="4" w:space="0"/>
      </w:pBdr>
      <w:adjustRightInd/>
      <w:snapToGrid/>
      <w:spacing w:before="100" w:beforeAutospacing="1" w:after="100" w:afterAutospacing="1" w:line="240" w:lineRule="auto"/>
      <w:jc w:val="center"/>
      <w:textAlignment w:val="center"/>
    </w:pPr>
    <w:rPr>
      <w:rFonts w:ascii="宋体" w:hAnsi="宋体"/>
      <w:snapToGrid/>
      <w:spacing w:val="0"/>
      <w:sz w:val="24"/>
      <w:szCs w:val="24"/>
    </w:rPr>
  </w:style>
  <w:style w:type="paragraph" w:customStyle="1" w:styleId="67">
    <w:name w:val="三级标题"/>
    <w:basedOn w:val="21"/>
    <w:next w:val="1"/>
    <w:qFormat/>
    <w:uiPriority w:val="0"/>
    <w:pPr>
      <w:spacing w:before="120" w:line="300" w:lineRule="auto"/>
      <w:textAlignment w:val="auto"/>
    </w:pPr>
    <w:rPr>
      <w:rFonts w:cs="Times New Roman"/>
      <w:b/>
      <w:bCs/>
      <w:snapToGrid/>
      <w:kern w:val="28"/>
      <w:sz w:val="28"/>
      <w:szCs w:val="20"/>
    </w:rPr>
  </w:style>
  <w:style w:type="paragraph" w:customStyle="1" w:styleId="68">
    <w:name w:val="表头"/>
    <w:basedOn w:val="1"/>
    <w:next w:val="69"/>
    <w:qFormat/>
    <w:uiPriority w:val="0"/>
    <w:pPr>
      <w:keepNext/>
      <w:spacing w:before="100" w:after="50"/>
      <w:jc w:val="center"/>
      <w:outlineLvl w:val="8"/>
    </w:pPr>
    <w:rPr>
      <w:b/>
      <w:sz w:val="30"/>
    </w:rPr>
  </w:style>
  <w:style w:type="paragraph" w:customStyle="1" w:styleId="69">
    <w:name w:val="表格文字"/>
    <w:basedOn w:val="2"/>
    <w:qFormat/>
    <w:uiPriority w:val="0"/>
    <w:pPr>
      <w:wordWrap w:val="0"/>
      <w:spacing w:before="60" w:after="60"/>
      <w:jc w:val="center"/>
    </w:pPr>
  </w:style>
  <w:style w:type="paragraph" w:customStyle="1" w:styleId="70">
    <w:name w:val="kerning2lochaf0hichaf0db"/>
    <w:qFormat/>
    <w:uiPriority w:val="0"/>
    <w:pPr>
      <w:widowControl w:val="0"/>
      <w:autoSpaceDE w:val="0"/>
      <w:autoSpaceDN w:val="0"/>
      <w:adjustRightInd w:val="0"/>
      <w:spacing w:line="360" w:lineRule="atLeast"/>
      <w:jc w:val="both"/>
      <w:textAlignment w:val="baseline"/>
    </w:pPr>
    <w:rPr>
      <w:rFonts w:ascii="Times New Roman" w:hAnsi="Times New Roman" w:eastAsia="宋体" w:cs="Times New Roman"/>
      <w:sz w:val="28"/>
      <w:lang w:val="en-US" w:eastAsia="zh-CN" w:bidi="ar-SA"/>
    </w:rPr>
  </w:style>
  <w:style w:type="paragraph" w:customStyle="1" w:styleId="71">
    <w:name w:val="样式 表格文字"/>
    <w:basedOn w:val="1"/>
    <w:qFormat/>
    <w:uiPriority w:val="0"/>
    <w:pPr>
      <w:wordWrap w:val="0"/>
      <w:jc w:val="center"/>
    </w:pPr>
    <w:rPr>
      <w:rFonts w:cs="宋体"/>
      <w:szCs w:val="20"/>
    </w:rPr>
  </w:style>
  <w:style w:type="paragraph" w:customStyle="1" w:styleId="72">
    <w:name w:val="xl26"/>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jc w:val="left"/>
      <w:textAlignment w:val="center"/>
    </w:pPr>
    <w:rPr>
      <w:rFonts w:ascii="宋体" w:hAnsi="宋体"/>
      <w:snapToGrid/>
      <w:spacing w:val="0"/>
      <w:sz w:val="24"/>
      <w:szCs w:val="24"/>
    </w:rPr>
  </w:style>
  <w:style w:type="paragraph" w:customStyle="1" w:styleId="73">
    <w:name w:val="样式 样式 标题 2 + 段前: 0.5 行 段后: 7.8 磅 + 段前: 0.5 行4"/>
    <w:basedOn w:val="63"/>
    <w:qFormat/>
    <w:uiPriority w:val="0"/>
    <w:pPr>
      <w:tabs>
        <w:tab w:val="clear" w:pos="567"/>
      </w:tabs>
      <w:spacing w:beforeLines="150"/>
    </w:pPr>
  </w:style>
  <w:style w:type="paragraph" w:customStyle="1" w:styleId="74">
    <w:name w:val="xl27"/>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jc w:val="center"/>
      <w:textAlignment w:val="center"/>
    </w:pPr>
    <w:rPr>
      <w:snapToGrid/>
      <w:spacing w:val="0"/>
      <w:sz w:val="24"/>
      <w:szCs w:val="24"/>
    </w:rPr>
  </w:style>
  <w:style w:type="paragraph" w:customStyle="1" w:styleId="75">
    <w:name w:val="样式 样式 标题 2 + 段前: 0.5 行 段后: 7.8 磅 + 段前: 0.5 行1"/>
    <w:basedOn w:val="63"/>
    <w:qFormat/>
    <w:uiPriority w:val="0"/>
    <w:pPr>
      <w:tabs>
        <w:tab w:val="clear" w:pos="567"/>
      </w:tabs>
      <w:spacing w:after="50"/>
    </w:pPr>
  </w:style>
  <w:style w:type="paragraph" w:customStyle="1" w:styleId="76">
    <w:name w:val="Char"/>
    <w:basedOn w:val="1"/>
    <w:qFormat/>
    <w:uiPriority w:val="0"/>
    <w:pPr>
      <w:adjustRightInd/>
      <w:snapToGrid/>
      <w:spacing w:line="240" w:lineRule="auto"/>
      <w:textAlignment w:val="auto"/>
    </w:pPr>
    <w:rPr>
      <w:snapToGrid/>
      <w:spacing w:val="0"/>
      <w:kern w:val="2"/>
      <w:sz w:val="21"/>
      <w:szCs w:val="24"/>
    </w:rPr>
  </w:style>
  <w:style w:type="paragraph" w:customStyle="1" w:styleId="77">
    <w:name w:val="样式 标题 1 + 段前: 0.5 行 段后: 1 行"/>
    <w:basedOn w:val="3"/>
    <w:qFormat/>
    <w:uiPriority w:val="0"/>
    <w:pPr>
      <w:spacing w:beforeLines="50" w:afterLines="50"/>
      <w:textAlignment w:val="center"/>
    </w:pPr>
    <w:rPr>
      <w:rFonts w:hAnsi="华文宋体" w:cs="宋体"/>
      <w:szCs w:val="20"/>
    </w:rPr>
  </w:style>
  <w:style w:type="paragraph" w:customStyle="1" w:styleId="78">
    <w:name w:val="列出段落1"/>
    <w:basedOn w:val="1"/>
    <w:qFormat/>
    <w:uiPriority w:val="34"/>
    <w:pPr>
      <w:ind w:firstLine="420" w:firstLineChars="200"/>
    </w:pPr>
  </w:style>
  <w:style w:type="paragraph" w:customStyle="1" w:styleId="7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0">
    <w:name w:val="样式 样式 标题 1 + 段前: 0.5 行 段后: 1 行 + 段前: 0.5 行 段后: 0.5 行"/>
    <w:basedOn w:val="77"/>
    <w:next w:val="1"/>
    <w:qFormat/>
    <w:uiPriority w:val="0"/>
  </w:style>
  <w:style w:type="paragraph" w:customStyle="1" w:styleId="81">
    <w:name w:val="xl28"/>
    <w:basedOn w:val="1"/>
    <w:qFormat/>
    <w:uiPriority w:val="0"/>
    <w:pPr>
      <w:widowControl/>
      <w:pBdr>
        <w:top w:val="single" w:color="auto" w:sz="4" w:space="0"/>
        <w:left w:val="single" w:color="auto" w:sz="4" w:space="0"/>
        <w:right w:val="single" w:color="auto" w:sz="4" w:space="0"/>
      </w:pBdr>
      <w:adjustRightInd/>
      <w:snapToGrid/>
      <w:spacing w:before="100" w:beforeAutospacing="1" w:after="100" w:afterAutospacing="1" w:line="240" w:lineRule="auto"/>
      <w:jc w:val="center"/>
      <w:textAlignment w:val="center"/>
    </w:pPr>
    <w:rPr>
      <w:rFonts w:ascii="宋体" w:hAnsi="宋体"/>
      <w:snapToGrid/>
      <w:spacing w:val="0"/>
      <w:sz w:val="24"/>
      <w:szCs w:val="24"/>
    </w:rPr>
  </w:style>
  <w:style w:type="paragraph" w:customStyle="1" w:styleId="82">
    <w:name w:val="样式 样式 表格文字 + 两端对齐 + 居中"/>
    <w:basedOn w:val="83"/>
    <w:qFormat/>
    <w:uiPriority w:val="0"/>
    <w:pPr>
      <w:jc w:val="center"/>
    </w:pPr>
  </w:style>
  <w:style w:type="paragraph" w:customStyle="1" w:styleId="83">
    <w:name w:val="样式 表格文字 + 两端对齐"/>
    <w:basedOn w:val="69"/>
    <w:qFormat/>
    <w:uiPriority w:val="0"/>
    <w:pPr>
      <w:contextualSpacing/>
      <w:jc w:val="both"/>
    </w:pPr>
    <w:rPr>
      <w:rFonts w:cs="宋体"/>
    </w:rPr>
  </w:style>
  <w:style w:type="paragraph" w:customStyle="1" w:styleId="84">
    <w:name w:val="xl39"/>
    <w:basedOn w:val="1"/>
    <w:qFormat/>
    <w:uiPriority w:val="0"/>
    <w:pPr>
      <w:widowControl/>
      <w:pBdr>
        <w:top w:val="single" w:color="auto" w:sz="4" w:space="0"/>
        <w:bottom w:val="single" w:color="auto" w:sz="4" w:space="0"/>
        <w:right w:val="single" w:color="auto" w:sz="4" w:space="0"/>
      </w:pBdr>
      <w:adjustRightInd/>
      <w:snapToGrid/>
      <w:spacing w:before="100" w:beforeAutospacing="1" w:after="100" w:afterAutospacing="1" w:line="240" w:lineRule="auto"/>
      <w:jc w:val="left"/>
      <w:textAlignment w:val="center"/>
    </w:pPr>
    <w:rPr>
      <w:rFonts w:ascii="宋体" w:hAnsi="宋体"/>
      <w:snapToGrid/>
      <w:spacing w:val="0"/>
      <w:sz w:val="24"/>
      <w:szCs w:val="24"/>
    </w:rPr>
  </w:style>
  <w:style w:type="paragraph" w:customStyle="1" w:styleId="85">
    <w:name w:val="二级标题"/>
    <w:basedOn w:val="21"/>
    <w:qFormat/>
    <w:uiPriority w:val="0"/>
    <w:pPr>
      <w:spacing w:before="240"/>
      <w:jc w:val="center"/>
      <w:textAlignment w:val="auto"/>
    </w:pPr>
    <w:rPr>
      <w:rFonts w:cs="Times New Roman"/>
      <w:b/>
      <w:bCs/>
      <w:kern w:val="30"/>
      <w:sz w:val="30"/>
      <w:szCs w:val="20"/>
    </w:rPr>
  </w:style>
  <w:style w:type="paragraph" w:customStyle="1" w:styleId="86">
    <w:name w:val="样式1"/>
    <w:basedOn w:val="21"/>
    <w:qFormat/>
    <w:uiPriority w:val="0"/>
    <w:pPr>
      <w:ind w:firstLine="480" w:firstLineChars="200"/>
    </w:pPr>
    <w:rPr>
      <w:rFonts w:hAnsi="Times New Roman" w:cs="Times New Roman"/>
      <w:spacing w:val="0"/>
      <w:kern w:val="2"/>
      <w:sz w:val="24"/>
      <w:szCs w:val="24"/>
    </w:rPr>
  </w:style>
  <w:style w:type="paragraph" w:customStyle="1" w:styleId="87">
    <w:name w:val="样式 表格文字 + 段后: 7.8 磅"/>
    <w:basedOn w:val="1"/>
    <w:qFormat/>
    <w:uiPriority w:val="0"/>
    <w:pPr>
      <w:wordWrap w:val="0"/>
      <w:spacing w:after="156"/>
      <w:jc w:val="center"/>
    </w:pPr>
    <w:rPr>
      <w:rFonts w:cs="宋体"/>
      <w:szCs w:val="20"/>
    </w:rPr>
  </w:style>
  <w:style w:type="paragraph" w:customStyle="1" w:styleId="88">
    <w:name w:val="xl38"/>
    <w:basedOn w:val="1"/>
    <w:qFormat/>
    <w:uiPriority w:val="0"/>
    <w:pPr>
      <w:widowControl/>
      <w:pBdr>
        <w:top w:val="single" w:color="auto" w:sz="4" w:space="0"/>
        <w:left w:val="single" w:color="auto" w:sz="4" w:space="0"/>
        <w:bottom w:val="single" w:color="auto" w:sz="4" w:space="0"/>
      </w:pBdr>
      <w:adjustRightInd/>
      <w:snapToGrid/>
      <w:spacing w:before="100" w:beforeAutospacing="1" w:after="100" w:afterAutospacing="1" w:line="240" w:lineRule="auto"/>
      <w:jc w:val="left"/>
      <w:textAlignment w:val="center"/>
    </w:pPr>
    <w:rPr>
      <w:snapToGrid/>
      <w:spacing w:val="0"/>
      <w:sz w:val="24"/>
      <w:szCs w:val="24"/>
    </w:rPr>
  </w:style>
  <w:style w:type="paragraph" w:customStyle="1" w:styleId="89">
    <w:name w:val="soustitre"/>
    <w:basedOn w:val="1"/>
    <w:qFormat/>
    <w:uiPriority w:val="0"/>
    <w:pPr>
      <w:widowControl/>
      <w:tabs>
        <w:tab w:val="left" w:pos="525"/>
      </w:tabs>
      <w:overflowPunct w:val="0"/>
      <w:autoSpaceDE w:val="0"/>
      <w:autoSpaceDN w:val="0"/>
      <w:snapToGrid/>
      <w:spacing w:line="400" w:lineRule="exact"/>
      <w:jc w:val="center"/>
    </w:pPr>
    <w:rPr>
      <w:rFonts w:ascii="New York" w:hAnsi="New York" w:eastAsia="楷体_GB2312"/>
      <w:snapToGrid/>
      <w:spacing w:val="0"/>
      <w:position w:val="-6"/>
      <w:sz w:val="24"/>
      <w:szCs w:val="20"/>
    </w:rPr>
  </w:style>
  <w:style w:type="paragraph" w:customStyle="1" w:styleId="90">
    <w:name w:val="Char Char Char Char"/>
    <w:basedOn w:val="1"/>
    <w:qFormat/>
    <w:uiPriority w:val="0"/>
    <w:pPr>
      <w:adjustRightInd/>
      <w:ind w:firstLine="200" w:firstLineChars="200"/>
      <w:textAlignment w:val="auto"/>
    </w:pPr>
    <w:rPr>
      <w:rFonts w:eastAsia="仿宋_GB2312"/>
      <w:snapToGrid/>
      <w:spacing w:val="0"/>
      <w:kern w:val="2"/>
      <w:sz w:val="24"/>
      <w:szCs w:val="24"/>
    </w:rPr>
  </w:style>
  <w:style w:type="paragraph" w:customStyle="1" w:styleId="91">
    <w:name w:val="2"/>
    <w:basedOn w:val="1"/>
    <w:next w:val="21"/>
    <w:qFormat/>
    <w:uiPriority w:val="0"/>
    <w:pPr>
      <w:adjustRightInd/>
      <w:snapToGrid/>
      <w:spacing w:line="240" w:lineRule="auto"/>
      <w:textAlignment w:val="auto"/>
    </w:pPr>
    <w:rPr>
      <w:rFonts w:ascii="宋体" w:hAnsi="Courier New"/>
      <w:snapToGrid/>
      <w:spacing w:val="0"/>
      <w:kern w:val="2"/>
      <w:szCs w:val="20"/>
    </w:rPr>
  </w:style>
  <w:style w:type="paragraph" w:customStyle="1" w:styleId="92">
    <w:name w:val="纯文本1"/>
    <w:basedOn w:val="1"/>
    <w:qFormat/>
    <w:uiPriority w:val="0"/>
    <w:pPr>
      <w:snapToGrid/>
      <w:spacing w:line="312" w:lineRule="atLeast"/>
    </w:pPr>
    <w:rPr>
      <w:rFonts w:ascii="宋体" w:hAnsi="Courier New"/>
      <w:snapToGrid/>
      <w:spacing w:val="0"/>
      <w:sz w:val="21"/>
      <w:szCs w:val="20"/>
    </w:rPr>
  </w:style>
  <w:style w:type="paragraph" w:customStyle="1" w:styleId="93">
    <w:name w:val="xl31"/>
    <w:basedOn w:val="1"/>
    <w:qFormat/>
    <w:uiPriority w:val="0"/>
    <w:pPr>
      <w:widowControl/>
      <w:pBdr>
        <w:left w:val="single" w:color="auto" w:sz="4" w:space="0"/>
        <w:bottom w:val="single" w:color="auto" w:sz="4" w:space="0"/>
        <w:right w:val="single" w:color="auto" w:sz="4" w:space="0"/>
      </w:pBdr>
      <w:adjustRightInd/>
      <w:snapToGrid/>
      <w:spacing w:before="100" w:beforeAutospacing="1" w:after="100" w:afterAutospacing="1" w:line="240" w:lineRule="auto"/>
      <w:jc w:val="center"/>
      <w:textAlignment w:val="center"/>
    </w:pPr>
    <w:rPr>
      <w:rFonts w:ascii="宋体" w:hAnsi="宋体"/>
      <w:snapToGrid/>
      <w:spacing w:val="0"/>
      <w:sz w:val="24"/>
      <w:szCs w:val="24"/>
    </w:rPr>
  </w:style>
  <w:style w:type="paragraph" w:customStyle="1" w:styleId="94">
    <w:name w:val="xl29"/>
    <w:basedOn w:val="1"/>
    <w:qFormat/>
    <w:uiPriority w:val="0"/>
    <w:pPr>
      <w:widowControl/>
      <w:pBdr>
        <w:left w:val="single" w:color="auto" w:sz="4" w:space="0"/>
        <w:bottom w:val="single" w:color="auto" w:sz="4" w:space="0"/>
        <w:right w:val="single" w:color="auto" w:sz="4" w:space="0"/>
      </w:pBdr>
      <w:adjustRightInd/>
      <w:snapToGrid/>
      <w:spacing w:before="100" w:beforeAutospacing="1" w:after="100" w:afterAutospacing="1" w:line="240" w:lineRule="auto"/>
      <w:jc w:val="center"/>
      <w:textAlignment w:val="center"/>
    </w:pPr>
    <w:rPr>
      <w:rFonts w:ascii="宋体" w:hAnsi="宋体"/>
      <w:snapToGrid/>
      <w:spacing w:val="0"/>
      <w:sz w:val="24"/>
      <w:szCs w:val="24"/>
    </w:rPr>
  </w:style>
  <w:style w:type="paragraph" w:customStyle="1" w:styleId="95">
    <w:name w:val="首行缩进:  2 字符 Char"/>
    <w:basedOn w:val="1"/>
    <w:qFormat/>
    <w:uiPriority w:val="0"/>
    <w:pPr>
      <w:ind w:firstLine="200" w:firstLineChars="200"/>
      <w:textAlignment w:val="center"/>
    </w:pPr>
    <w:rPr>
      <w:rFonts w:cs="宋体"/>
    </w:rPr>
  </w:style>
  <w:style w:type="paragraph" w:customStyle="1" w:styleId="96">
    <w:name w:val="xl24"/>
    <w:basedOn w:val="1"/>
    <w:qFormat/>
    <w:uiPriority w:val="0"/>
    <w:pPr>
      <w:widowControl/>
      <w:pBdr>
        <w:top w:val="single" w:color="auto" w:sz="4" w:space="0"/>
        <w:left w:val="single" w:color="auto" w:sz="4" w:space="0"/>
        <w:bottom w:val="single" w:color="auto" w:sz="4" w:space="0"/>
        <w:right w:val="single" w:color="auto" w:sz="4" w:space="0"/>
      </w:pBdr>
      <w:adjustRightInd/>
      <w:snapToGrid/>
      <w:spacing w:before="100" w:beforeAutospacing="1" w:after="100" w:afterAutospacing="1" w:line="240" w:lineRule="auto"/>
      <w:jc w:val="center"/>
      <w:textAlignment w:val="center"/>
    </w:pPr>
    <w:rPr>
      <w:rFonts w:ascii="宋体" w:hAnsi="宋体"/>
      <w:snapToGrid/>
      <w:spacing w:val="0"/>
      <w:sz w:val="24"/>
      <w:szCs w:val="24"/>
    </w:rPr>
  </w:style>
  <w:style w:type="paragraph" w:customStyle="1" w:styleId="97">
    <w:name w:val="样式 首行缩进:  2 字符"/>
    <w:basedOn w:val="1"/>
    <w:qFormat/>
    <w:uiPriority w:val="0"/>
    <w:pPr>
      <w:ind w:firstLine="680" w:firstLineChars="200"/>
      <w:textAlignment w:val="center"/>
    </w:pPr>
    <w:rPr>
      <w:rFonts w:cs="宋体"/>
    </w:rPr>
  </w:style>
  <w:style w:type="paragraph" w:customStyle="1" w:styleId="98">
    <w:name w:val="样式 表头 + 段前: 0.5 行"/>
    <w:basedOn w:val="1"/>
    <w:qFormat/>
    <w:uiPriority w:val="0"/>
    <w:pPr>
      <w:keepNext/>
      <w:spacing w:beforeLines="50"/>
      <w:jc w:val="center"/>
      <w:textAlignment w:val="center"/>
    </w:pPr>
    <w:rPr>
      <w:rFonts w:cs="宋体"/>
      <w:b/>
      <w:bCs/>
      <w:spacing w:val="50"/>
      <w:sz w:val="30"/>
      <w:szCs w:val="20"/>
    </w:rPr>
  </w:style>
  <w:style w:type="paragraph" w:customStyle="1" w:styleId="99">
    <w:name w:val="样式 样式 标题 2 + 段前: 0.5 行 段后: 7.8 磅 + 段前: 0.5 行"/>
    <w:basedOn w:val="63"/>
    <w:qFormat/>
    <w:uiPriority w:val="0"/>
    <w:pPr>
      <w:tabs>
        <w:tab w:val="clear" w:pos="567"/>
      </w:tabs>
      <w:spacing w:after="50"/>
    </w:pPr>
  </w:style>
  <w:style w:type="paragraph" w:customStyle="1" w:styleId="100">
    <w:name w:val="xl35"/>
    <w:basedOn w:val="1"/>
    <w:semiHidden/>
    <w:qFormat/>
    <w:uiPriority w:val="0"/>
    <w:pPr>
      <w:widowControl/>
      <w:adjustRightInd/>
      <w:snapToGrid/>
      <w:spacing w:before="100" w:beforeAutospacing="1" w:after="100" w:afterAutospacing="1" w:line="240" w:lineRule="auto"/>
      <w:jc w:val="center"/>
      <w:textAlignment w:val="center"/>
    </w:pPr>
    <w:rPr>
      <w:rFonts w:ascii="Arial Unicode MS" w:hAnsi="Arial Unicode MS" w:eastAsia="Arial Unicode MS" w:cs="Arial Unicode MS"/>
      <w:b/>
      <w:bCs/>
      <w:snapToGrid/>
      <w:spacing w:val="0"/>
      <w:sz w:val="20"/>
      <w:szCs w:val="20"/>
      <w:u w:val="single"/>
    </w:rPr>
  </w:style>
  <w:style w:type="paragraph" w:customStyle="1" w:styleId="101">
    <w:name w:val="font7"/>
    <w:basedOn w:val="1"/>
    <w:qFormat/>
    <w:uiPriority w:val="0"/>
    <w:pPr>
      <w:widowControl/>
      <w:adjustRightInd/>
      <w:snapToGrid/>
      <w:spacing w:before="100" w:beforeAutospacing="1" w:after="100" w:afterAutospacing="1" w:line="240" w:lineRule="auto"/>
      <w:jc w:val="left"/>
      <w:textAlignment w:val="auto"/>
    </w:pPr>
    <w:rPr>
      <w:rFonts w:hint="eastAsia" w:ascii="宋体" w:hAnsi="宋体"/>
      <w:snapToGrid/>
      <w:spacing w:val="0"/>
      <w:sz w:val="24"/>
      <w:szCs w:val="24"/>
    </w:rPr>
  </w:style>
  <w:style w:type="paragraph" w:customStyle="1" w:styleId="102">
    <w:name w:val="xl33"/>
    <w:basedOn w:val="1"/>
    <w:qFormat/>
    <w:uiPriority w:val="0"/>
    <w:pPr>
      <w:widowControl/>
      <w:pBdr>
        <w:top w:val="single" w:color="auto" w:sz="4" w:space="0"/>
        <w:bottom w:val="single" w:color="auto" w:sz="4" w:space="0"/>
        <w:right w:val="single" w:color="auto" w:sz="4" w:space="0"/>
      </w:pBdr>
      <w:adjustRightInd/>
      <w:snapToGrid/>
      <w:spacing w:before="100" w:beforeAutospacing="1" w:after="100" w:afterAutospacing="1" w:line="240" w:lineRule="auto"/>
      <w:jc w:val="left"/>
      <w:textAlignment w:val="center"/>
    </w:pPr>
    <w:rPr>
      <w:rFonts w:ascii="宋体" w:hAnsi="宋体"/>
      <w:snapToGrid/>
      <w:spacing w:val="0"/>
      <w:sz w:val="24"/>
      <w:szCs w:val="24"/>
    </w:rPr>
  </w:style>
  <w:style w:type="paragraph" w:customStyle="1" w:styleId="103">
    <w:name w:val="xl37"/>
    <w:basedOn w:val="1"/>
    <w:qFormat/>
    <w:uiPriority w:val="0"/>
    <w:pPr>
      <w:widowControl/>
      <w:pBdr>
        <w:bottom w:val="single" w:color="auto" w:sz="4" w:space="0"/>
        <w:right w:val="single" w:color="auto" w:sz="4" w:space="0"/>
      </w:pBdr>
      <w:adjustRightInd/>
      <w:snapToGrid/>
      <w:spacing w:before="100" w:beforeAutospacing="1" w:after="100" w:afterAutospacing="1" w:line="240" w:lineRule="auto"/>
      <w:jc w:val="center"/>
      <w:textAlignment w:val="center"/>
    </w:pPr>
    <w:rPr>
      <w:rFonts w:ascii="宋体" w:hAnsi="宋体"/>
      <w:snapToGrid/>
      <w:spacing w:val="0"/>
      <w:sz w:val="24"/>
      <w:szCs w:val="24"/>
    </w:rPr>
  </w:style>
  <w:style w:type="paragraph" w:customStyle="1" w:styleId="104">
    <w:name w:val="样式 标题 2 + 段前: 0.5 行1"/>
    <w:basedOn w:val="4"/>
    <w:qFormat/>
    <w:uiPriority w:val="0"/>
    <w:pPr>
      <w:numPr>
        <w:numId w:val="0"/>
      </w:numPr>
      <w:tabs>
        <w:tab w:val="left" w:pos="567"/>
        <w:tab w:val="clear" w:pos="425"/>
      </w:tabs>
      <w:textAlignment w:val="center"/>
    </w:pPr>
    <w:rPr>
      <w:rFonts w:cs="宋体"/>
      <w:szCs w:val="20"/>
    </w:rPr>
  </w:style>
  <w:style w:type="paragraph" w:customStyle="1" w:styleId="105">
    <w:name w:val="font0"/>
    <w:basedOn w:val="1"/>
    <w:qFormat/>
    <w:uiPriority w:val="0"/>
    <w:pPr>
      <w:widowControl/>
      <w:adjustRightInd/>
      <w:snapToGrid/>
      <w:spacing w:before="100" w:beforeAutospacing="1" w:after="100" w:afterAutospacing="1" w:line="240" w:lineRule="auto"/>
      <w:jc w:val="left"/>
      <w:textAlignment w:val="auto"/>
    </w:pPr>
    <w:rPr>
      <w:rFonts w:hint="eastAsia" w:ascii="宋体" w:hAnsi="宋体"/>
      <w:snapToGrid/>
      <w:spacing w:val="0"/>
      <w:sz w:val="24"/>
      <w:szCs w:val="24"/>
    </w:rPr>
  </w:style>
  <w:style w:type="paragraph" w:customStyle="1" w:styleId="106">
    <w:name w:val="font5"/>
    <w:basedOn w:val="1"/>
    <w:qFormat/>
    <w:uiPriority w:val="0"/>
    <w:pPr>
      <w:widowControl/>
      <w:adjustRightInd/>
      <w:snapToGrid/>
      <w:spacing w:before="100" w:beforeAutospacing="1" w:after="100" w:afterAutospacing="1" w:line="240" w:lineRule="auto"/>
      <w:jc w:val="left"/>
      <w:textAlignment w:val="auto"/>
    </w:pPr>
    <w:rPr>
      <w:rFonts w:hint="eastAsia" w:ascii="宋体" w:hAnsi="宋体"/>
      <w:snapToGrid/>
      <w:spacing w:val="0"/>
      <w:sz w:val="18"/>
      <w:szCs w:val="18"/>
    </w:rPr>
  </w:style>
  <w:style w:type="paragraph" w:customStyle="1" w:styleId="107">
    <w:name w:val="三级正文"/>
    <w:basedOn w:val="67"/>
    <w:qFormat/>
    <w:uiPriority w:val="0"/>
    <w:pPr>
      <w:autoSpaceDE w:val="0"/>
      <w:autoSpaceDN w:val="0"/>
      <w:snapToGrid/>
      <w:spacing w:before="0" w:line="300" w:lineRule="atLeast"/>
      <w:ind w:firstLine="567"/>
    </w:pPr>
    <w:rPr>
      <w:rFonts w:hAnsi="Times New Roman"/>
      <w:b w:val="0"/>
      <w:spacing w:val="0"/>
      <w:kern w:val="0"/>
    </w:rPr>
  </w:style>
  <w:style w:type="paragraph" w:customStyle="1" w:styleId="108">
    <w:name w:val="xl41"/>
    <w:basedOn w:val="1"/>
    <w:qFormat/>
    <w:uiPriority w:val="0"/>
    <w:pPr>
      <w:widowControl/>
      <w:pBdr>
        <w:top w:val="single" w:color="auto" w:sz="4" w:space="0"/>
        <w:left w:val="single" w:color="auto" w:sz="4" w:space="0"/>
        <w:bottom w:val="single" w:color="auto" w:sz="4" w:space="0"/>
      </w:pBdr>
      <w:adjustRightInd/>
      <w:snapToGrid/>
      <w:spacing w:before="100" w:beforeAutospacing="1" w:after="100" w:afterAutospacing="1" w:line="240" w:lineRule="auto"/>
      <w:jc w:val="left"/>
      <w:textAlignment w:val="center"/>
    </w:pPr>
    <w:rPr>
      <w:rFonts w:ascii="宋体" w:hAnsi="宋体"/>
      <w:snapToGrid/>
      <w:spacing w:val="0"/>
      <w:sz w:val="24"/>
      <w:szCs w:val="24"/>
    </w:rPr>
  </w:style>
  <w:style w:type="paragraph" w:customStyle="1" w:styleId="109">
    <w:name w:val="列出段落11"/>
    <w:basedOn w:val="1"/>
    <w:qFormat/>
    <w:uiPriority w:val="34"/>
    <w:pPr>
      <w:ind w:firstLine="420" w:firstLineChars="200"/>
    </w:pPr>
  </w:style>
  <w:style w:type="paragraph" w:customStyle="1" w:styleId="110">
    <w:name w:val="首行缩进:  2 字符"/>
    <w:basedOn w:val="1"/>
    <w:qFormat/>
    <w:uiPriority w:val="0"/>
    <w:pPr>
      <w:ind w:firstLine="200" w:firstLineChars="200"/>
      <w:textAlignment w:val="center"/>
    </w:pPr>
    <w:rPr>
      <w:rFonts w:cs="宋体"/>
    </w:rPr>
  </w:style>
  <w:style w:type="paragraph" w:customStyle="1" w:styleId="111">
    <w:name w:val="xl32"/>
    <w:basedOn w:val="1"/>
    <w:qFormat/>
    <w:uiPriority w:val="0"/>
    <w:pPr>
      <w:widowControl/>
      <w:pBdr>
        <w:top w:val="single" w:color="auto" w:sz="4" w:space="0"/>
        <w:left w:val="single" w:color="auto" w:sz="4" w:space="0"/>
        <w:bottom w:val="single" w:color="auto" w:sz="4" w:space="0"/>
      </w:pBdr>
      <w:adjustRightInd/>
      <w:snapToGrid/>
      <w:spacing w:before="100" w:beforeAutospacing="1" w:after="100" w:afterAutospacing="1" w:line="240" w:lineRule="auto"/>
      <w:jc w:val="left"/>
      <w:textAlignment w:val="center"/>
    </w:pPr>
    <w:rPr>
      <w:rFonts w:ascii="宋体" w:hAnsi="宋体"/>
      <w:snapToGrid/>
      <w:spacing w:val="0"/>
      <w:sz w:val="24"/>
      <w:szCs w:val="24"/>
    </w:rPr>
  </w:style>
  <w:style w:type="paragraph" w:customStyle="1" w:styleId="112">
    <w:name w:val="列出段落2"/>
    <w:basedOn w:val="1"/>
    <w:qFormat/>
    <w:uiPriority w:val="99"/>
    <w:pPr>
      <w:ind w:firstLine="420" w:firstLineChars="200"/>
    </w:pPr>
  </w:style>
  <w:style w:type="paragraph" w:customStyle="1" w:styleId="113">
    <w:name w:val="悬挂缩进"/>
    <w:basedOn w:val="1"/>
    <w:qFormat/>
    <w:uiPriority w:val="0"/>
    <w:pPr>
      <w:ind w:left="200" w:leftChars="200"/>
    </w:pPr>
  </w:style>
  <w:style w:type="paragraph" w:customStyle="1" w:styleId="114">
    <w:name w:val="样式 标题 2 + Times New Roman 四号 非加粗 段前: 5 磅 段后: 0 磅 行距: 固定值 20..."/>
    <w:basedOn w:val="4"/>
    <w:qFormat/>
    <w:uiPriority w:val="0"/>
    <w:pPr>
      <w:keepLines/>
      <w:numPr>
        <w:numId w:val="0"/>
      </w:numPr>
      <w:tabs>
        <w:tab w:val="left" w:pos="567"/>
        <w:tab w:val="clear" w:pos="425"/>
      </w:tabs>
      <w:adjustRightInd/>
      <w:snapToGrid/>
      <w:spacing w:before="100" w:line="400" w:lineRule="exact"/>
      <w:textAlignment w:val="auto"/>
    </w:pPr>
    <w:rPr>
      <w:rFonts w:ascii="Times New Roman" w:eastAsia="黑体" w:cs="宋体"/>
      <w:b w:val="0"/>
      <w:bCs w:val="0"/>
      <w:snapToGrid/>
      <w:sz w:val="28"/>
      <w:szCs w:val="20"/>
    </w:rPr>
  </w:style>
  <w:style w:type="paragraph" w:customStyle="1" w:styleId="115">
    <w:name w:val="xl42"/>
    <w:basedOn w:val="1"/>
    <w:qFormat/>
    <w:uiPriority w:val="0"/>
    <w:pPr>
      <w:widowControl/>
      <w:pBdr>
        <w:top w:val="single" w:color="auto" w:sz="4" w:space="0"/>
        <w:left w:val="single" w:color="auto" w:sz="4" w:space="0"/>
        <w:bottom w:val="single" w:color="auto" w:sz="4" w:space="0"/>
      </w:pBdr>
      <w:adjustRightInd/>
      <w:snapToGrid/>
      <w:spacing w:before="100" w:beforeAutospacing="1" w:after="100" w:afterAutospacing="1" w:line="240" w:lineRule="auto"/>
      <w:jc w:val="left"/>
      <w:textAlignment w:val="center"/>
    </w:pPr>
    <w:rPr>
      <w:snapToGrid/>
      <w:spacing w:val="0"/>
      <w:sz w:val="24"/>
      <w:szCs w:val="24"/>
    </w:rPr>
  </w:style>
  <w:style w:type="paragraph" w:customStyle="1" w:styleId="116">
    <w:name w:val="样式 标题 3 + 段前: 0.5 行"/>
    <w:basedOn w:val="5"/>
    <w:qFormat/>
    <w:uiPriority w:val="0"/>
    <w:pPr>
      <w:spacing w:before="190"/>
      <w:textAlignment w:val="center"/>
    </w:pPr>
    <w:rPr>
      <w:rFonts w:cs="宋体"/>
      <w:b/>
      <w:bCs w:val="0"/>
      <w:szCs w:val="20"/>
    </w:rPr>
  </w:style>
  <w:style w:type="paragraph" w:customStyle="1" w:styleId="117">
    <w:name w:val="样式 样式 标题 2 + 段前: 0.5 行 段后: 7.8 磅 + 段前: 0.5 行3"/>
    <w:basedOn w:val="1"/>
    <w:next w:val="1"/>
    <w:qFormat/>
    <w:uiPriority w:val="0"/>
    <w:pPr>
      <w:spacing w:beforeLines="150" w:afterLines="50"/>
      <w:ind w:firstLine="200" w:firstLineChars="200"/>
      <w:textAlignment w:val="center"/>
    </w:pPr>
    <w:rPr>
      <w:bCs/>
      <w:szCs w:val="20"/>
    </w:rPr>
  </w:style>
  <w:style w:type="paragraph" w:customStyle="1" w:styleId="118">
    <w:name w:val="xl36"/>
    <w:basedOn w:val="1"/>
    <w:qFormat/>
    <w:uiPriority w:val="0"/>
    <w:pPr>
      <w:widowControl/>
      <w:pBdr>
        <w:left w:val="single" w:color="auto" w:sz="4" w:space="0"/>
        <w:bottom w:val="single" w:color="auto" w:sz="4" w:space="0"/>
      </w:pBdr>
      <w:adjustRightInd/>
      <w:snapToGrid/>
      <w:spacing w:before="100" w:beforeAutospacing="1" w:after="100" w:afterAutospacing="1" w:line="240" w:lineRule="auto"/>
      <w:jc w:val="center"/>
      <w:textAlignment w:val="center"/>
    </w:pPr>
    <w:rPr>
      <w:rFonts w:ascii="宋体" w:hAnsi="宋体"/>
      <w:snapToGrid/>
      <w:spacing w:val="0"/>
      <w:sz w:val="24"/>
      <w:szCs w:val="24"/>
    </w:rPr>
  </w:style>
  <w:style w:type="paragraph" w:customStyle="1" w:styleId="119">
    <w:name w:val="font6"/>
    <w:basedOn w:val="1"/>
    <w:qFormat/>
    <w:uiPriority w:val="0"/>
    <w:pPr>
      <w:widowControl/>
      <w:adjustRightInd/>
      <w:snapToGrid/>
      <w:spacing w:before="100" w:beforeAutospacing="1" w:after="100" w:afterAutospacing="1" w:line="240" w:lineRule="auto"/>
      <w:jc w:val="left"/>
      <w:textAlignment w:val="auto"/>
    </w:pPr>
    <w:rPr>
      <w:snapToGrid/>
      <w:spacing w:val="0"/>
      <w:sz w:val="24"/>
      <w:szCs w:val="24"/>
    </w:rPr>
  </w:style>
  <w:style w:type="paragraph" w:customStyle="1" w:styleId="120">
    <w:name w:val="xl40"/>
    <w:basedOn w:val="1"/>
    <w:qFormat/>
    <w:uiPriority w:val="0"/>
    <w:pPr>
      <w:widowControl/>
      <w:pBdr>
        <w:top w:val="single" w:color="auto" w:sz="4" w:space="0"/>
        <w:bottom w:val="single" w:color="auto" w:sz="4" w:space="0"/>
        <w:right w:val="single" w:color="auto" w:sz="4" w:space="0"/>
      </w:pBdr>
      <w:adjustRightInd/>
      <w:snapToGrid/>
      <w:spacing w:before="100" w:beforeAutospacing="1" w:after="100" w:afterAutospacing="1" w:line="240" w:lineRule="auto"/>
      <w:jc w:val="left"/>
      <w:textAlignment w:val="center"/>
    </w:pPr>
    <w:rPr>
      <w:snapToGrid/>
      <w:spacing w:val="0"/>
      <w:sz w:val="24"/>
      <w:szCs w:val="24"/>
    </w:rPr>
  </w:style>
  <w:style w:type="paragraph" w:customStyle="1" w:styleId="121">
    <w:name w:val="样式 标题 1 + 段前: 0.5 行 段后: 1 行1"/>
    <w:basedOn w:val="3"/>
    <w:qFormat/>
    <w:uiPriority w:val="0"/>
    <w:pPr>
      <w:textAlignment w:val="center"/>
    </w:pPr>
    <w:rPr>
      <w:rFonts w:hAnsi="华文宋体" w:cs="宋体"/>
      <w:szCs w:val="20"/>
    </w:rPr>
  </w:style>
  <w:style w:type="paragraph" w:customStyle="1" w:styleId="122">
    <w:name w:val="xl34"/>
    <w:basedOn w:val="1"/>
    <w:qFormat/>
    <w:uiPriority w:val="0"/>
    <w:pPr>
      <w:widowControl/>
      <w:pBdr>
        <w:top w:val="single" w:color="auto" w:sz="4" w:space="0"/>
        <w:left w:val="single" w:color="auto" w:sz="4" w:space="0"/>
      </w:pBdr>
      <w:adjustRightInd/>
      <w:snapToGrid/>
      <w:spacing w:before="100" w:beforeAutospacing="1" w:after="100" w:afterAutospacing="1" w:line="240" w:lineRule="auto"/>
      <w:jc w:val="center"/>
      <w:textAlignment w:val="center"/>
    </w:pPr>
    <w:rPr>
      <w:rFonts w:ascii="宋体" w:hAnsi="宋体"/>
      <w:snapToGrid/>
      <w:spacing w:val="0"/>
      <w:sz w:val="24"/>
      <w:szCs w:val="24"/>
    </w:rPr>
  </w:style>
  <w:style w:type="paragraph" w:customStyle="1" w:styleId="123">
    <w:name w:val="1"/>
    <w:basedOn w:val="1"/>
    <w:next w:val="31"/>
    <w:qFormat/>
    <w:uiPriority w:val="0"/>
    <w:pPr>
      <w:adjustRightInd/>
      <w:snapToGrid/>
      <w:spacing w:line="240" w:lineRule="auto"/>
      <w:ind w:firstLine="560"/>
      <w:textAlignment w:val="auto"/>
    </w:pPr>
    <w:rPr>
      <w:snapToGrid/>
      <w:spacing w:val="0"/>
      <w:kern w:val="2"/>
      <w:szCs w:val="20"/>
    </w:rPr>
  </w:style>
  <w:style w:type="paragraph" w:customStyle="1" w:styleId="124">
    <w:name w:val="Absatz2AL"/>
    <w:basedOn w:val="2"/>
    <w:next w:val="1"/>
    <w:qFormat/>
    <w:uiPriority w:val="0"/>
    <w:pPr>
      <w:widowControl/>
      <w:overflowPunct w:val="0"/>
      <w:autoSpaceDE w:val="0"/>
      <w:autoSpaceDN w:val="0"/>
      <w:snapToGrid/>
      <w:spacing w:line="240" w:lineRule="auto"/>
    </w:pPr>
    <w:rPr>
      <w:rFonts w:eastAsia="楷体_GB2312"/>
      <w:snapToGrid/>
      <w:sz w:val="24"/>
      <w:szCs w:val="20"/>
    </w:rPr>
  </w:style>
  <w:style w:type="character" w:customStyle="1" w:styleId="125">
    <w:name w:val="正文文本缩进 Char"/>
    <w:basedOn w:val="41"/>
    <w:link w:val="18"/>
    <w:qFormat/>
    <w:uiPriority w:val="0"/>
    <w:rPr>
      <w:snapToGrid w:val="0"/>
      <w:spacing w:val="30"/>
      <w:sz w:val="28"/>
      <w:szCs w:val="28"/>
    </w:rPr>
  </w:style>
  <w:style w:type="paragraph" w:customStyle="1" w:styleId="126">
    <w:name w:val="p0"/>
    <w:basedOn w:val="1"/>
    <w:unhideWhenUsed/>
    <w:qFormat/>
    <w:uiPriority w:val="0"/>
    <w:pPr>
      <w:widowControl/>
      <w:adjustRightInd/>
      <w:snapToGrid/>
      <w:spacing w:line="240" w:lineRule="auto"/>
      <w:textAlignment w:val="auto"/>
    </w:pPr>
    <w:rPr>
      <w:rFonts w:hint="eastAsia"/>
      <w:snapToGrid/>
      <w:spacing w:val="0"/>
      <w:kern w:val="2"/>
      <w:sz w:val="21"/>
      <w:szCs w:val="24"/>
    </w:rPr>
  </w:style>
  <w:style w:type="paragraph" w:customStyle="1" w:styleId="127">
    <w:name w:val="Heading #1|1"/>
    <w:basedOn w:val="1"/>
    <w:qFormat/>
    <w:uiPriority w:val="0"/>
    <w:pPr>
      <w:widowControl w:val="0"/>
      <w:shd w:val="clear" w:color="auto" w:fill="auto"/>
      <w:spacing w:after="600"/>
      <w:jc w:val="center"/>
      <w:outlineLvl w:val="0"/>
    </w:pPr>
    <w:rPr>
      <w:rFonts w:ascii="宋体" w:hAnsi="宋体" w:eastAsia="宋体" w:cs="宋体"/>
      <w:sz w:val="32"/>
      <w:szCs w:val="32"/>
      <w:u w:val="none"/>
      <w:shd w:val="clear" w:color="auto" w:fill="auto"/>
      <w:lang w:val="zh-TW" w:eastAsia="zh-TW" w:bidi="zh-TW"/>
    </w:rPr>
  </w:style>
  <w:style w:type="paragraph" w:customStyle="1" w:styleId="128">
    <w:name w:val="Body text|1"/>
    <w:basedOn w:val="1"/>
    <w:qFormat/>
    <w:uiPriority w:val="0"/>
    <w:pPr>
      <w:widowControl w:val="0"/>
      <w:shd w:val="clear" w:color="auto" w:fill="auto"/>
      <w:spacing w:line="480" w:lineRule="auto"/>
      <w:ind w:firstLine="400"/>
    </w:pPr>
    <w:rPr>
      <w:rFonts w:ascii="宋体" w:hAnsi="宋体" w:eastAsia="宋体" w:cs="宋体"/>
      <w:sz w:val="26"/>
      <w:szCs w:val="26"/>
      <w:u w:val="none"/>
      <w:shd w:val="clear" w:color="auto" w:fill="auto"/>
      <w:lang w:val="zh-TW" w:eastAsia="zh-TW" w:bidi="zh-TW"/>
    </w:rPr>
  </w:style>
  <w:style w:type="character" w:customStyle="1" w:styleId="129">
    <w:name w:val="正文首行缩进 2 Char"/>
    <w:link w:val="38"/>
    <w:qFormat/>
    <w:uiPriority w:val="0"/>
    <w:rPr>
      <w:kern w:val="2"/>
      <w:sz w:val="21"/>
    </w:rPr>
  </w:style>
  <w:style w:type="character" w:customStyle="1" w:styleId="130">
    <w:name w:val="正文文本 2 Char"/>
    <w:basedOn w:val="41"/>
    <w:link w:val="34"/>
    <w:qFormat/>
    <w:uiPriority w:val="0"/>
    <w:rPr>
      <w:kern w:val="2"/>
      <w:sz w:val="21"/>
      <w:szCs w:val="24"/>
    </w:rPr>
  </w:style>
  <w:style w:type="character" w:customStyle="1" w:styleId="131">
    <w:name w:val="标题 3 Char"/>
    <w:basedOn w:val="41"/>
    <w:link w:val="5"/>
    <w:qFormat/>
    <w:uiPriority w:val="0"/>
    <w:rPr>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2658</Words>
  <Characters>2780</Characters>
  <Lines>27</Lines>
  <Paragraphs>7</Paragraphs>
  <TotalTime>33</TotalTime>
  <ScaleCrop>false</ScaleCrop>
  <LinksUpToDate>false</LinksUpToDate>
  <CharactersWithSpaces>3122</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2019-06-06T03:01:00Z</dcterms:created>
  <dc:creator>cmie</dc:creator>
  <cp:lastModifiedBy>战略与品牌管理部</cp:lastModifiedBy>
  <cp:lastPrinted>2014-03-10T04:32:00Z</cp:lastPrinted>
  <dcterms:modified xsi:type="dcterms:W3CDTF">2022-07-07T03:41:41Z</dcterms:modified>
  <dc:title>招标文件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9EBE5840A92A4651B0FB42797D2C78B7</vt:lpwstr>
  </property>
</Properties>
</file>