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84" w:tblpY="1413"/>
        <w:tblOverlap w:val="never"/>
        <w:tblW w:w="101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10"/>
        <w:gridCol w:w="1502"/>
        <w:gridCol w:w="143"/>
        <w:gridCol w:w="1633"/>
        <w:gridCol w:w="750"/>
        <w:gridCol w:w="758"/>
        <w:gridCol w:w="825"/>
        <w:gridCol w:w="705"/>
        <w:gridCol w:w="323"/>
        <w:gridCol w:w="502"/>
        <w:gridCol w:w="548"/>
        <w:gridCol w:w="112"/>
        <w:gridCol w:w="737"/>
        <w:gridCol w:w="478"/>
        <w:gridCol w:w="399"/>
      </w:tblGrid>
      <w:tr w14:paraId="7924C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9" w:type="dxa"/>
          <w:trHeight w:val="90" w:hRule="atLeast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B7F8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2B9A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021F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CBB3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2A81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E2F8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AB70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99BB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0340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9" w:type="dxa"/>
          <w:trHeight w:val="108" w:hRule="atLeast"/>
        </w:trPr>
        <w:tc>
          <w:tcPr>
            <w:tcW w:w="97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A5DC19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中机国际工程设计研究院有限责任公司</w:t>
            </w:r>
          </w:p>
        </w:tc>
      </w:tr>
      <w:tr w14:paraId="539CB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9" w:type="dxa"/>
          <w:trHeight w:val="90" w:hRule="atLeast"/>
        </w:trPr>
        <w:tc>
          <w:tcPr>
            <w:tcW w:w="97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554825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u w:val="single"/>
                <w:lang w:bidi="ar"/>
              </w:rPr>
              <w:t xml:space="preserve">China Machinery International Engineering Design &amp; Research Institute Co., Ltd </w:t>
            </w:r>
          </w:p>
        </w:tc>
      </w:tr>
      <w:tr w14:paraId="16B38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9" w:type="dxa"/>
          <w:trHeight w:val="108" w:hRule="atLeast"/>
        </w:trPr>
        <w:tc>
          <w:tcPr>
            <w:tcW w:w="97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9DF63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询价单</w:t>
            </w:r>
          </w:p>
        </w:tc>
      </w:tr>
      <w:tr w14:paraId="7038A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9" w:type="dxa"/>
          <w:trHeight w:val="108" w:hRule="atLeast"/>
        </w:trPr>
        <w:tc>
          <w:tcPr>
            <w:tcW w:w="3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D7AB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编号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：CMIE-DP2025CE038</w:t>
            </w:r>
          </w:p>
        </w:tc>
        <w:tc>
          <w:tcPr>
            <w:tcW w:w="57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5F9A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报价人（单位）：</w:t>
            </w:r>
          </w:p>
        </w:tc>
      </w:tr>
      <w:tr w14:paraId="73902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9" w:type="dxa"/>
          <w:trHeight w:val="90" w:hRule="atLeast"/>
        </w:trPr>
        <w:tc>
          <w:tcPr>
            <w:tcW w:w="3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EAB74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询价日期：2025年9月</w:t>
            </w:r>
          </w:p>
        </w:tc>
        <w:tc>
          <w:tcPr>
            <w:tcW w:w="57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70FF9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报价日期:</w:t>
            </w:r>
          </w:p>
        </w:tc>
      </w:tr>
      <w:tr w14:paraId="6E710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AE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111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8D4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897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数量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037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BC6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8AB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总价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199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供货期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839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税率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9E3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供货地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D03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09487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7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050CE">
            <w:pPr>
              <w:pStyle w:val="9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A5081">
            <w:pPr>
              <w:pStyle w:val="9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试验变压器</w:t>
            </w:r>
          </w:p>
        </w:tc>
        <w:tc>
          <w:tcPr>
            <w:tcW w:w="17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9FAB1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非标设计，详细技术参数见附件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3011B">
            <w:pPr>
              <w:pStyle w:val="9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D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6B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B24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FB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4A2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E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D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3AEC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1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CA72B">
            <w:pPr>
              <w:widowControl/>
              <w:ind w:firstLine="1205" w:firstLineChars="500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合计：人民币</w:t>
            </w:r>
          </w:p>
        </w:tc>
      </w:tr>
      <w:tr w14:paraId="597F1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8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DBA14">
            <w:pPr>
              <w:jc w:val="left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  <w:p w14:paraId="1BA8BFF5">
            <w:pPr>
              <w:jc w:val="left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注：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457B1"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678729"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76C67"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 w14:paraId="79778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78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B34AF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质保期：质保期72个月，总包工程验收竣工验收合格并取得验收合格证书之日起计算。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80C97">
            <w:pPr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EC06EE">
            <w:pPr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8526A">
            <w:pPr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19632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78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43749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3AE866E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商务联系人：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罗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工   联系电话：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19015874236</w:t>
            </w:r>
          </w:p>
          <w:p w14:paraId="0097D1AD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2B58800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技术联系人：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李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工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联系电话：</w:t>
            </w:r>
            <w:r>
              <w:rPr>
                <w:rFonts w:ascii="宋体" w:hAnsi="宋体" w:eastAsia="宋体" w:cs="宋体"/>
                <w:sz w:val="24"/>
                <w:szCs w:val="24"/>
              </w:rPr>
              <w:t>15974208859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FEFDE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1A2E14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37712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06C63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78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BF083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A114A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29B858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CF060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</w:tbl>
    <w:p w14:paraId="545816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ZmJhMWIxYTA5MzQ3MDVkZmU2MmNkZTljYmE1Y2YifQ=="/>
  </w:docVars>
  <w:rsids>
    <w:rsidRoot w:val="00000000"/>
    <w:rsid w:val="00043144"/>
    <w:rsid w:val="04294F27"/>
    <w:rsid w:val="04FF037E"/>
    <w:rsid w:val="04FF2BD9"/>
    <w:rsid w:val="050F239B"/>
    <w:rsid w:val="059550F9"/>
    <w:rsid w:val="05B46C17"/>
    <w:rsid w:val="063951DA"/>
    <w:rsid w:val="06CA182D"/>
    <w:rsid w:val="07BA7748"/>
    <w:rsid w:val="093E10B5"/>
    <w:rsid w:val="0A252356"/>
    <w:rsid w:val="0AC074BD"/>
    <w:rsid w:val="0BBC0D77"/>
    <w:rsid w:val="0C061B53"/>
    <w:rsid w:val="0C88680E"/>
    <w:rsid w:val="0CD9427A"/>
    <w:rsid w:val="0DC90A4D"/>
    <w:rsid w:val="0E44257F"/>
    <w:rsid w:val="0E5814B3"/>
    <w:rsid w:val="105430C4"/>
    <w:rsid w:val="130A5FD2"/>
    <w:rsid w:val="145E74B1"/>
    <w:rsid w:val="158D0FFB"/>
    <w:rsid w:val="16196243"/>
    <w:rsid w:val="165F6625"/>
    <w:rsid w:val="166F1757"/>
    <w:rsid w:val="18DE232D"/>
    <w:rsid w:val="1AE429DB"/>
    <w:rsid w:val="1DDE692B"/>
    <w:rsid w:val="1DEF50EB"/>
    <w:rsid w:val="1F274658"/>
    <w:rsid w:val="21F7620D"/>
    <w:rsid w:val="22AA688A"/>
    <w:rsid w:val="241E6264"/>
    <w:rsid w:val="248579F6"/>
    <w:rsid w:val="250448D8"/>
    <w:rsid w:val="25E94DD5"/>
    <w:rsid w:val="27D33279"/>
    <w:rsid w:val="2AE97BA0"/>
    <w:rsid w:val="2B5E4C2F"/>
    <w:rsid w:val="2D6D7C1E"/>
    <w:rsid w:val="2F3108C4"/>
    <w:rsid w:val="2F8B3204"/>
    <w:rsid w:val="2FDD0AE6"/>
    <w:rsid w:val="301663F8"/>
    <w:rsid w:val="30974A1B"/>
    <w:rsid w:val="30B963BD"/>
    <w:rsid w:val="31480833"/>
    <w:rsid w:val="318040C7"/>
    <w:rsid w:val="31F72ED3"/>
    <w:rsid w:val="32CA40D3"/>
    <w:rsid w:val="33C8574A"/>
    <w:rsid w:val="33CA19D4"/>
    <w:rsid w:val="34911E0A"/>
    <w:rsid w:val="34EE660C"/>
    <w:rsid w:val="35E053A1"/>
    <w:rsid w:val="36FB1C80"/>
    <w:rsid w:val="37740FAC"/>
    <w:rsid w:val="3CFD0BFD"/>
    <w:rsid w:val="3D2D0D89"/>
    <w:rsid w:val="3D9253A3"/>
    <w:rsid w:val="3E4F35DB"/>
    <w:rsid w:val="3ED672D8"/>
    <w:rsid w:val="3F2A63FF"/>
    <w:rsid w:val="40A81ADC"/>
    <w:rsid w:val="41277990"/>
    <w:rsid w:val="413E5031"/>
    <w:rsid w:val="444A725E"/>
    <w:rsid w:val="44DA22BA"/>
    <w:rsid w:val="45C11AED"/>
    <w:rsid w:val="45C5024D"/>
    <w:rsid w:val="46326196"/>
    <w:rsid w:val="4651429F"/>
    <w:rsid w:val="4715270C"/>
    <w:rsid w:val="48006825"/>
    <w:rsid w:val="49ED060B"/>
    <w:rsid w:val="4B164A9D"/>
    <w:rsid w:val="4B962966"/>
    <w:rsid w:val="4C32468B"/>
    <w:rsid w:val="4D01199F"/>
    <w:rsid w:val="4F0516BA"/>
    <w:rsid w:val="51185F64"/>
    <w:rsid w:val="51C82DD0"/>
    <w:rsid w:val="52194B6C"/>
    <w:rsid w:val="554977F2"/>
    <w:rsid w:val="56746F44"/>
    <w:rsid w:val="574D00A2"/>
    <w:rsid w:val="581E314E"/>
    <w:rsid w:val="58BE28C8"/>
    <w:rsid w:val="5939464F"/>
    <w:rsid w:val="5A56407B"/>
    <w:rsid w:val="5B466542"/>
    <w:rsid w:val="5C9312E9"/>
    <w:rsid w:val="5D261802"/>
    <w:rsid w:val="5DDB0102"/>
    <w:rsid w:val="605E7C3B"/>
    <w:rsid w:val="60C2740B"/>
    <w:rsid w:val="61400ED5"/>
    <w:rsid w:val="61446EE0"/>
    <w:rsid w:val="61D41BE3"/>
    <w:rsid w:val="64607462"/>
    <w:rsid w:val="650F5435"/>
    <w:rsid w:val="66353954"/>
    <w:rsid w:val="66D72B60"/>
    <w:rsid w:val="672A52A9"/>
    <w:rsid w:val="69E2467A"/>
    <w:rsid w:val="6B887252"/>
    <w:rsid w:val="70666005"/>
    <w:rsid w:val="71EF5652"/>
    <w:rsid w:val="729E311C"/>
    <w:rsid w:val="73447FDB"/>
    <w:rsid w:val="73985612"/>
    <w:rsid w:val="771816DB"/>
    <w:rsid w:val="77C07813"/>
    <w:rsid w:val="7869710E"/>
    <w:rsid w:val="7B7A705E"/>
    <w:rsid w:val="7B914C64"/>
    <w:rsid w:val="7D8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default" w:ascii="PingFangSC-Regular" w:hAnsi="PingFangSC-Regular" w:eastAsia="PingFangSC-Regular" w:cs="PingFangSC-Regular"/>
      <w:color w:val="333333"/>
      <w:sz w:val="21"/>
      <w:szCs w:val="21"/>
      <w:u w:val="none"/>
    </w:rPr>
  </w:style>
  <w:style w:type="character" w:customStyle="1" w:styleId="8">
    <w:name w:val="font21"/>
    <w:basedOn w:val="6"/>
    <w:autoRedefine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paragraph" w:customStyle="1" w:styleId="9">
    <w:name w:val="表格正文"/>
    <w:basedOn w:val="1"/>
    <w:next w:val="1"/>
    <w:qFormat/>
    <w:uiPriority w:val="0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308</Characters>
  <Lines>0</Lines>
  <Paragraphs>0</Paragraphs>
  <TotalTime>342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2022-03-18T06:28:00Z</dcterms:created>
  <dc:creator>CMIE-07</dc:creator>
  <cp:lastModifiedBy>Aro.</cp:lastModifiedBy>
  <dcterms:modified xsi:type="dcterms:W3CDTF">2025-09-03T08:11:03Z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6F3344D7D7F04DACA4B580FEB07B73C1_13</vt:lpwstr>
  </property>
  <property fmtid="{D5CDD505-2E9C-101B-9397-08002B2CF9AE}" pid="4" name="KSOTemplateDocerSaveRecord">
    <vt:lpwstr>eyJoZGlkIjoiNTk3ZmJhMWIxYTA5MzQ3MDVkZmU2MmNkZTljYmE1Y2YiLCJ1c2VySWQiOiIxMTM0MzU5NDIyIn0=</vt:lpwstr>
  </property>
</Properties>
</file>