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湖南美特科研成果转化基地暨正极材料中试线建设项目设计、采购、施工工程总承包（EPC）</w:t>
      </w:r>
    </w:p>
    <w:p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安全生产责任险询价文件</w:t>
      </w:r>
    </w:p>
    <w:p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</w:rPr>
        <w:t>：</w:t>
      </w:r>
    </w:p>
    <w:p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>
      <w:pPr>
        <w:ind w:firstLine="480" w:firstLineChars="200"/>
        <w:rPr>
          <w:rFonts w:hint="eastAsia" w:eastAsia="宋体"/>
          <w:lang w:eastAsia="zh-CN"/>
        </w:rPr>
      </w:pPr>
      <w:r>
        <w:t>1</w:t>
      </w:r>
      <w:r>
        <w:rPr>
          <w:rFonts w:hint="eastAsia"/>
        </w:rPr>
        <w:t>、采购</w:t>
      </w:r>
      <w:r>
        <w:t>范围：</w:t>
      </w:r>
      <w:r>
        <w:rPr>
          <w:rFonts w:hint="eastAsia"/>
        </w:rPr>
        <w:t>湖南美特科研成果转化基地暨正极材料中试线建设项目设计、采购、施工工程总承包（EPC）安全生产责任险</w:t>
      </w:r>
      <w:r>
        <w:t>。</w:t>
      </w:r>
      <w:r>
        <w:rPr>
          <w:rFonts w:ascii="宋体" w:hAnsi="宋体" w:eastAsia="宋体" w:cs="宋体"/>
          <w:sz w:val="24"/>
          <w:szCs w:val="24"/>
        </w:rPr>
        <w:t>安全生产责任险保险金额26360016.56元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ind w:firstLine="480" w:firstLineChars="200"/>
      </w:pPr>
      <w:r>
        <w:rPr>
          <w:rFonts w:hint="eastAsia"/>
        </w:rPr>
        <w:t>2、工期</w:t>
      </w:r>
      <w:r>
        <w:t>：</w:t>
      </w:r>
      <w:r>
        <w:rPr>
          <w:rFonts w:hint="eastAsia"/>
          <w:lang w:val="en-US" w:eastAsia="zh-CN"/>
        </w:rPr>
        <w:t>从购买之日起至2024年十二月三十一日</w:t>
      </w:r>
      <w:r>
        <w:rPr>
          <w:rFonts w:hint="eastAsia"/>
        </w:rPr>
        <w:t>（具体同项目工期）</w:t>
      </w:r>
    </w:p>
    <w:p>
      <w:pPr>
        <w:ind w:firstLine="480" w:firstLineChars="200"/>
      </w:pPr>
      <w:r>
        <w:rPr>
          <w:rFonts w:hint="eastAsia"/>
        </w:rPr>
        <w:t>3、报价要求</w:t>
      </w:r>
      <w:r>
        <w:t>：</w:t>
      </w:r>
    </w:p>
    <w:p>
      <w:pPr>
        <w:ind w:firstLine="480" w:firstLineChars="200"/>
      </w:pPr>
      <w:r>
        <w:rPr>
          <w:rFonts w:hint="eastAsia"/>
        </w:rPr>
        <w:t>（1）本工程采用专业分包形式；</w:t>
      </w:r>
    </w:p>
    <w:p>
      <w:pPr>
        <w:ind w:firstLine="480" w:firstLineChars="200"/>
      </w:pPr>
      <w:r>
        <w:rPr>
          <w:rFonts w:hint="eastAsia"/>
        </w:rPr>
        <w:t>专业分包范围：湖南美特科研成果转化基地暨正极材料中试线建设项目设计、采购、施工工程总承包（EPC）安全生产责任险</w:t>
      </w:r>
      <w:r>
        <w:rPr>
          <w:rFonts w:hint="eastAsia" w:ascii="宋体" w:hAnsi="宋体" w:cs="宋体"/>
          <w:u w:val="single"/>
        </w:rPr>
        <w:t>购买及保障服务</w:t>
      </w:r>
    </w:p>
    <w:p>
      <w:pPr>
        <w:spacing w:line="560" w:lineRule="exact"/>
        <w:ind w:firstLine="480" w:firstLineChars="200"/>
        <w:rPr>
          <w:b/>
          <w:bCs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、付款</w:t>
      </w:r>
      <w:r>
        <w:rPr>
          <w:b/>
          <w:bCs/>
        </w:rPr>
        <w:t>方式</w:t>
      </w:r>
      <w:r>
        <w:rPr>
          <w:rFonts w:hint="eastAsia"/>
          <w:b/>
          <w:bCs/>
        </w:rPr>
        <w:t>：合同生效后一次性付清总保险费。</w:t>
      </w:r>
    </w:p>
    <w:p>
      <w:pPr>
        <w:ind w:firstLine="2640" w:firstLineChars="1100"/>
        <w:jc w:val="right"/>
      </w:pPr>
    </w:p>
    <w:p>
      <w:pPr>
        <w:ind w:firstLine="2640" w:firstLineChars="1100"/>
        <w:jc w:val="right"/>
      </w:pPr>
      <w:r>
        <w:rPr>
          <w:rFonts w:hint="eastAsia"/>
        </w:rPr>
        <w:t>询价</w:t>
      </w:r>
      <w:r>
        <w:t>人：中机国际工程设计研究院有限责任公司</w:t>
      </w:r>
    </w:p>
    <w:p/>
    <w:p>
      <w:pPr>
        <w:jc w:val="right"/>
      </w:pPr>
      <w:r>
        <w:rPr>
          <w:rFonts w:hint="eastAsia"/>
          <w:lang w:eastAsia="zh-CN"/>
        </w:rPr>
        <w:t>2024年7月12日星期五</w:t>
      </w:r>
    </w:p>
    <w:p>
      <w:pPr>
        <w:jc w:val="left"/>
        <w:rPr>
          <w:rFonts w:hint="eastAsia"/>
        </w:rPr>
        <w:sectPr>
          <w:pgSz w:w="11907" w:h="16840"/>
          <w:pgMar w:top="1440" w:right="1134" w:bottom="1440" w:left="1134" w:header="851" w:footer="992" w:gutter="0"/>
          <w:paperSrc w:first="257"/>
          <w:cols w:space="720" w:num="1"/>
          <w:docGrid w:type="linesAndChars" w:linePitch="312" w:charSpace="0"/>
        </w:sectPr>
      </w:pPr>
    </w:p>
    <w:p>
      <w:r>
        <w:rPr>
          <w:rFonts w:hint="eastAsia"/>
        </w:rPr>
        <w:t>5、</w:t>
      </w:r>
      <w:r>
        <w:rPr>
          <w:rFonts w:hint="eastAsia"/>
          <w:sz w:val="28"/>
          <w:szCs w:val="28"/>
        </w:rPr>
        <w:t>雨花区石碑片区洞和路截污干管安全生产责任保险报价单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36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988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保险名称</w:t>
            </w:r>
          </w:p>
        </w:tc>
        <w:tc>
          <w:tcPr>
            <w:tcW w:w="3537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保险费（元）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8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湖南省建筑施工行业安全生产责任保险</w:t>
            </w:r>
          </w:p>
        </w:tc>
        <w:tc>
          <w:tcPr>
            <w:tcW w:w="3537" w:type="dxa"/>
            <w:vAlign w:val="center"/>
          </w:tcPr>
          <w:p>
            <w:pPr>
              <w:snapToGrid w:val="0"/>
              <w:spacing w:line="240" w:lineRule="auto"/>
              <w:rPr>
                <w:color w:val="000000"/>
              </w:rPr>
            </w:pPr>
          </w:p>
        </w:tc>
      </w:tr>
    </w:tbl>
    <w:p>
      <w:pPr>
        <w:snapToGrid w:val="0"/>
        <w:rPr>
          <w:color w:val="000000"/>
          <w:sz w:val="18"/>
          <w:szCs w:val="18"/>
        </w:rPr>
      </w:pPr>
    </w:p>
    <w:sectPr>
      <w:footerReference r:id="rId5" w:type="default"/>
      <w:pgSz w:w="11907" w:h="16840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5X5J0AAAAAMBAAAPAAAAAAAAAAEAIAAAACIAAABkcnMvZG93bnJldi54bWxQ&#10;SwECFAAUAAAACACHTuJAaq2nC8YBAACM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ZmQ4NjI4Y2RmYjFjODM0YjdmOGQ3ZmVkMGI3Nzc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0D10"/>
    <w:rsid w:val="000327B4"/>
    <w:rsid w:val="000335E7"/>
    <w:rsid w:val="00033657"/>
    <w:rsid w:val="00037BAE"/>
    <w:rsid w:val="000410F8"/>
    <w:rsid w:val="000436F1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77AD2"/>
    <w:rsid w:val="00081C96"/>
    <w:rsid w:val="0008662B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1538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E7EA8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6E5A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E197B"/>
    <w:rsid w:val="001E3A0D"/>
    <w:rsid w:val="001E77FA"/>
    <w:rsid w:val="001F15EF"/>
    <w:rsid w:val="001F1C55"/>
    <w:rsid w:val="001F36D0"/>
    <w:rsid w:val="001F392C"/>
    <w:rsid w:val="001F424D"/>
    <w:rsid w:val="0020043B"/>
    <w:rsid w:val="00201B4C"/>
    <w:rsid w:val="00204052"/>
    <w:rsid w:val="00205A75"/>
    <w:rsid w:val="00212EF3"/>
    <w:rsid w:val="002143DC"/>
    <w:rsid w:val="00220906"/>
    <w:rsid w:val="00221B1B"/>
    <w:rsid w:val="00225FC7"/>
    <w:rsid w:val="00233347"/>
    <w:rsid w:val="0023648A"/>
    <w:rsid w:val="00237A3F"/>
    <w:rsid w:val="002433E9"/>
    <w:rsid w:val="00247435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B4A"/>
    <w:rsid w:val="002C1FED"/>
    <w:rsid w:val="002C26F9"/>
    <w:rsid w:val="002C33F3"/>
    <w:rsid w:val="002C3D9D"/>
    <w:rsid w:val="002D6BFB"/>
    <w:rsid w:val="002D7272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02CA"/>
    <w:rsid w:val="00381921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5C32"/>
    <w:rsid w:val="003E70A8"/>
    <w:rsid w:val="003F106E"/>
    <w:rsid w:val="003F390C"/>
    <w:rsid w:val="003F7B75"/>
    <w:rsid w:val="004022D8"/>
    <w:rsid w:val="0040342C"/>
    <w:rsid w:val="00404978"/>
    <w:rsid w:val="00406848"/>
    <w:rsid w:val="00411A13"/>
    <w:rsid w:val="0041409A"/>
    <w:rsid w:val="00414C7F"/>
    <w:rsid w:val="0041566D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3C6"/>
    <w:rsid w:val="00487528"/>
    <w:rsid w:val="0049022A"/>
    <w:rsid w:val="00491166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79"/>
    <w:rsid w:val="004C71E0"/>
    <w:rsid w:val="004E35C3"/>
    <w:rsid w:val="004E7699"/>
    <w:rsid w:val="004F18F9"/>
    <w:rsid w:val="004F55CB"/>
    <w:rsid w:val="004F74F5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18C0"/>
    <w:rsid w:val="00532350"/>
    <w:rsid w:val="00532DA9"/>
    <w:rsid w:val="00535F23"/>
    <w:rsid w:val="00536190"/>
    <w:rsid w:val="00537D32"/>
    <w:rsid w:val="005403CD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962C1"/>
    <w:rsid w:val="005A6B4C"/>
    <w:rsid w:val="005B29EA"/>
    <w:rsid w:val="005C529E"/>
    <w:rsid w:val="005D1944"/>
    <w:rsid w:val="005D2C6E"/>
    <w:rsid w:val="005D3B45"/>
    <w:rsid w:val="005D4179"/>
    <w:rsid w:val="005F7756"/>
    <w:rsid w:val="00601F1A"/>
    <w:rsid w:val="00603294"/>
    <w:rsid w:val="00604D17"/>
    <w:rsid w:val="006051D5"/>
    <w:rsid w:val="00605703"/>
    <w:rsid w:val="0061469C"/>
    <w:rsid w:val="00614ACC"/>
    <w:rsid w:val="00614ED7"/>
    <w:rsid w:val="006176A1"/>
    <w:rsid w:val="0062108D"/>
    <w:rsid w:val="00623046"/>
    <w:rsid w:val="0062584B"/>
    <w:rsid w:val="006262C3"/>
    <w:rsid w:val="006354DB"/>
    <w:rsid w:val="006356FC"/>
    <w:rsid w:val="00636C74"/>
    <w:rsid w:val="00644D51"/>
    <w:rsid w:val="006511A1"/>
    <w:rsid w:val="00651FA3"/>
    <w:rsid w:val="00653DC6"/>
    <w:rsid w:val="0066026E"/>
    <w:rsid w:val="00664B55"/>
    <w:rsid w:val="00664B9A"/>
    <w:rsid w:val="00670D49"/>
    <w:rsid w:val="00671D61"/>
    <w:rsid w:val="00672132"/>
    <w:rsid w:val="006722C6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672C"/>
    <w:rsid w:val="006C7AFC"/>
    <w:rsid w:val="006C7C91"/>
    <w:rsid w:val="006D3B45"/>
    <w:rsid w:val="006D79A4"/>
    <w:rsid w:val="006E3B03"/>
    <w:rsid w:val="006F1014"/>
    <w:rsid w:val="006F2B48"/>
    <w:rsid w:val="006F5DDF"/>
    <w:rsid w:val="006F730C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9482E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E3E85"/>
    <w:rsid w:val="007E4870"/>
    <w:rsid w:val="007E699C"/>
    <w:rsid w:val="007F03A7"/>
    <w:rsid w:val="007F1817"/>
    <w:rsid w:val="007F1B0B"/>
    <w:rsid w:val="007F7A08"/>
    <w:rsid w:val="007F7A86"/>
    <w:rsid w:val="00812009"/>
    <w:rsid w:val="00813CEB"/>
    <w:rsid w:val="008177AE"/>
    <w:rsid w:val="0082181B"/>
    <w:rsid w:val="00825490"/>
    <w:rsid w:val="008260A7"/>
    <w:rsid w:val="00826133"/>
    <w:rsid w:val="00826BFD"/>
    <w:rsid w:val="00831FDE"/>
    <w:rsid w:val="008321FB"/>
    <w:rsid w:val="00832270"/>
    <w:rsid w:val="008334B8"/>
    <w:rsid w:val="008356ED"/>
    <w:rsid w:val="00835A44"/>
    <w:rsid w:val="00837622"/>
    <w:rsid w:val="00840523"/>
    <w:rsid w:val="00841F43"/>
    <w:rsid w:val="00842249"/>
    <w:rsid w:val="008453EE"/>
    <w:rsid w:val="008529FD"/>
    <w:rsid w:val="0086064F"/>
    <w:rsid w:val="00865313"/>
    <w:rsid w:val="00867812"/>
    <w:rsid w:val="00871487"/>
    <w:rsid w:val="00876862"/>
    <w:rsid w:val="00883C13"/>
    <w:rsid w:val="00884F34"/>
    <w:rsid w:val="008859A7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C53E7"/>
    <w:rsid w:val="008D0557"/>
    <w:rsid w:val="008D1775"/>
    <w:rsid w:val="008D7EC8"/>
    <w:rsid w:val="008E3641"/>
    <w:rsid w:val="008E48C7"/>
    <w:rsid w:val="008F2D98"/>
    <w:rsid w:val="008F4DE3"/>
    <w:rsid w:val="00901E82"/>
    <w:rsid w:val="009037AD"/>
    <w:rsid w:val="0091191F"/>
    <w:rsid w:val="00914A64"/>
    <w:rsid w:val="009153B4"/>
    <w:rsid w:val="0092188D"/>
    <w:rsid w:val="00923063"/>
    <w:rsid w:val="00926535"/>
    <w:rsid w:val="00930D11"/>
    <w:rsid w:val="00936A52"/>
    <w:rsid w:val="0094182D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0B63"/>
    <w:rsid w:val="00982575"/>
    <w:rsid w:val="00985245"/>
    <w:rsid w:val="00987953"/>
    <w:rsid w:val="009913DA"/>
    <w:rsid w:val="00994EAE"/>
    <w:rsid w:val="009955F8"/>
    <w:rsid w:val="00996B10"/>
    <w:rsid w:val="009A0AAA"/>
    <w:rsid w:val="009A1FEB"/>
    <w:rsid w:val="009A26BF"/>
    <w:rsid w:val="009A3B57"/>
    <w:rsid w:val="009A52D4"/>
    <w:rsid w:val="009A6968"/>
    <w:rsid w:val="009B024F"/>
    <w:rsid w:val="009B0707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9F76A5"/>
    <w:rsid w:val="00A01032"/>
    <w:rsid w:val="00A05D60"/>
    <w:rsid w:val="00A06273"/>
    <w:rsid w:val="00A06F50"/>
    <w:rsid w:val="00A13B16"/>
    <w:rsid w:val="00A14202"/>
    <w:rsid w:val="00A162C0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0A71"/>
    <w:rsid w:val="00A81423"/>
    <w:rsid w:val="00A823EF"/>
    <w:rsid w:val="00A82A50"/>
    <w:rsid w:val="00A83263"/>
    <w:rsid w:val="00A84672"/>
    <w:rsid w:val="00A84900"/>
    <w:rsid w:val="00A8596E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B012DC"/>
    <w:rsid w:val="00B037B5"/>
    <w:rsid w:val="00B0778B"/>
    <w:rsid w:val="00B1704D"/>
    <w:rsid w:val="00B2232E"/>
    <w:rsid w:val="00B2465F"/>
    <w:rsid w:val="00B24B9D"/>
    <w:rsid w:val="00B276D6"/>
    <w:rsid w:val="00B3018B"/>
    <w:rsid w:val="00B31406"/>
    <w:rsid w:val="00B3370F"/>
    <w:rsid w:val="00B33B9E"/>
    <w:rsid w:val="00B33D55"/>
    <w:rsid w:val="00B33E0F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544"/>
    <w:rsid w:val="00B74720"/>
    <w:rsid w:val="00B75962"/>
    <w:rsid w:val="00B7617A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BF5648"/>
    <w:rsid w:val="00C01AC1"/>
    <w:rsid w:val="00C07A29"/>
    <w:rsid w:val="00C115C0"/>
    <w:rsid w:val="00C11A43"/>
    <w:rsid w:val="00C160B3"/>
    <w:rsid w:val="00C17890"/>
    <w:rsid w:val="00C21E0D"/>
    <w:rsid w:val="00C307A0"/>
    <w:rsid w:val="00C37C8E"/>
    <w:rsid w:val="00C404C9"/>
    <w:rsid w:val="00C40D69"/>
    <w:rsid w:val="00C42EB6"/>
    <w:rsid w:val="00C43B4F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A4224"/>
    <w:rsid w:val="00CB449B"/>
    <w:rsid w:val="00CB563B"/>
    <w:rsid w:val="00CB70D1"/>
    <w:rsid w:val="00CB7653"/>
    <w:rsid w:val="00CC6417"/>
    <w:rsid w:val="00CD058E"/>
    <w:rsid w:val="00CD0C35"/>
    <w:rsid w:val="00CD67B8"/>
    <w:rsid w:val="00CE08D6"/>
    <w:rsid w:val="00CF5017"/>
    <w:rsid w:val="00D025DB"/>
    <w:rsid w:val="00D03039"/>
    <w:rsid w:val="00D04D4E"/>
    <w:rsid w:val="00D100BF"/>
    <w:rsid w:val="00D1730F"/>
    <w:rsid w:val="00D2037B"/>
    <w:rsid w:val="00D335B8"/>
    <w:rsid w:val="00D3388D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49D1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17F53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18C9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151"/>
    <w:rsid w:val="00E8185D"/>
    <w:rsid w:val="00E83372"/>
    <w:rsid w:val="00E902FC"/>
    <w:rsid w:val="00E95121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15978"/>
    <w:rsid w:val="00F207FE"/>
    <w:rsid w:val="00F20EBD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6EF1"/>
    <w:rsid w:val="00F57229"/>
    <w:rsid w:val="00F61C87"/>
    <w:rsid w:val="00F6597C"/>
    <w:rsid w:val="00F668EC"/>
    <w:rsid w:val="00F74272"/>
    <w:rsid w:val="00F8230A"/>
    <w:rsid w:val="00F841FE"/>
    <w:rsid w:val="00F93449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6C57A4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15317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E70D5E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9460A6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A018EE"/>
    <w:rsid w:val="33AD1E97"/>
    <w:rsid w:val="33C22CF1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B003F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F16575"/>
    <w:rsid w:val="54FD753C"/>
    <w:rsid w:val="55107366"/>
    <w:rsid w:val="553F55B2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A5392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00119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23065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2F26BDE"/>
    <w:rsid w:val="63110EEB"/>
    <w:rsid w:val="63196B1E"/>
    <w:rsid w:val="632B7800"/>
    <w:rsid w:val="633B429C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247AA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unhideWhenUsed/>
    <w:qFormat/>
    <w:uiPriority w:val="0"/>
    <w:pPr>
      <w:jc w:val="left"/>
    </w:pPr>
  </w:style>
  <w:style w:type="paragraph" w:styleId="11">
    <w:name w:val="Plain Text"/>
    <w:basedOn w:val="1"/>
    <w:link w:val="44"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7">
    <w:name w:val="标题 1 Char"/>
    <w:basedOn w:val="23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Char"/>
    <w:basedOn w:val="23"/>
    <w:link w:val="3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Char"/>
    <w:basedOn w:val="23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basedOn w:val="23"/>
    <w:link w:val="13"/>
    <w:qFormat/>
    <w:uiPriority w:val="0"/>
    <w:rPr>
      <w:kern w:val="2"/>
      <w:sz w:val="18"/>
      <w:szCs w:val="18"/>
    </w:rPr>
  </w:style>
  <w:style w:type="character" w:customStyle="1" w:styleId="33">
    <w:name w:val="HTML 预设格式 Char"/>
    <w:basedOn w:val="23"/>
    <w:link w:val="18"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qFormat/>
    <w:uiPriority w:val="1"/>
    <w:pPr>
      <w:ind w:firstLine="420" w:firstLineChars="200"/>
    </w:pPr>
  </w:style>
  <w:style w:type="character" w:customStyle="1" w:styleId="35">
    <w:name w:val="批注文字 Char"/>
    <w:basedOn w:val="23"/>
    <w:link w:val="10"/>
    <w:qFormat/>
    <w:uiPriority w:val="0"/>
    <w:rPr>
      <w:kern w:val="2"/>
      <w:sz w:val="21"/>
      <w:szCs w:val="24"/>
    </w:rPr>
  </w:style>
  <w:style w:type="character" w:customStyle="1" w:styleId="36">
    <w:name w:val="正文文本 Char"/>
    <w:basedOn w:val="23"/>
    <w:link w:val="7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Char"/>
    <w:basedOn w:val="23"/>
    <w:link w:val="9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Char"/>
    <w:basedOn w:val="23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Char"/>
    <w:basedOn w:val="23"/>
    <w:link w:val="1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Char"/>
    <w:basedOn w:val="35"/>
    <w:link w:val="2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4">
    <w:name w:val="纯文本 Char"/>
    <w:basedOn w:val="23"/>
    <w:link w:val="11"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Char"/>
    <w:basedOn w:val="23"/>
    <w:link w:val="12"/>
    <w:qFormat/>
    <w:uiPriority w:val="0"/>
    <w:rPr>
      <w:kern w:val="2"/>
      <w:sz w:val="21"/>
      <w:szCs w:val="24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Char"/>
    <w:basedOn w:val="23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30BD2-0369-40C9-8795-A9A429128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241</Words>
  <Characters>245</Characters>
  <Lines>2</Lines>
  <Paragraphs>1</Paragraphs>
  <TotalTime>3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2022-02-23T06:53:00Z</dcterms:created>
  <dc:creator>admin</dc:creator>
  <cp:lastModifiedBy>彭薇</cp:lastModifiedBy>
  <cp:lastPrinted>2021-05-21T00:54:00Z</cp:lastPrinted>
  <dcterms:modified xsi:type="dcterms:W3CDTF">2024-07-12T06:26:39Z</dcterms:modified>
  <dc:title>招标文件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07FD07A8F487404383865269D28CE992_13</vt:lpwstr>
  </property>
</Properties>
</file>